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right="1120"/>
        <w:jc w:val="right"/>
        <w:rPr>
          <w:rFonts w:hint="eastAsia" w:ascii="Times New Roman" w:hAnsi="Times New Roman" w:eastAsia="黑体"/>
          <w:snapToGrid w:val="0"/>
          <w:color w:val="000000" w:themeColor="text1"/>
          <w:sz w:val="22"/>
          <w:szCs w:val="22"/>
        </w:rPr>
      </w:pPr>
      <w:r>
        <w:rPr>
          <w:rFonts w:hint="eastAsia" w:ascii="Times New Roman" w:hAnsi="Times New Roman" w:eastAsia="黑体"/>
          <w:snapToGrid w:val="0"/>
          <w:color w:val="000000" w:themeColor="text1"/>
          <w:sz w:val="22"/>
          <w:szCs w:val="22"/>
        </w:rPr>
        <w:t>项目编</w:t>
      </w:r>
      <w:bookmarkStart w:id="1" w:name="_GoBack"/>
      <w:bookmarkEnd w:id="1"/>
      <w:r>
        <w:rPr>
          <w:rFonts w:hint="eastAsia" w:ascii="Times New Roman" w:hAnsi="Times New Roman" w:eastAsia="黑体"/>
          <w:snapToGrid w:val="0"/>
          <w:color w:val="000000" w:themeColor="text1"/>
          <w:sz w:val="22"/>
          <w:szCs w:val="22"/>
        </w:rPr>
        <w:t>号：_</w:t>
      </w:r>
      <w:r>
        <w:rPr>
          <w:rFonts w:ascii="Times New Roman" w:hAnsi="Times New Roman" w:eastAsia="黑体"/>
          <w:snapToGrid w:val="0"/>
          <w:color w:val="000000" w:themeColor="text1"/>
          <w:sz w:val="22"/>
          <w:szCs w:val="22"/>
        </w:rPr>
        <w:t>_______</w:t>
      </w: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rPr>
          <w:rFonts w:hint="eastAsia"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方正小标宋简体"/>
          <w:color w:val="000000" w:themeColor="text1"/>
          <w:sz w:val="44"/>
          <w:szCs w:val="44"/>
        </w:rPr>
        <w:t>威海市儿童友好服务项目申报书</w:t>
      </w: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snapToGrid w:val="0"/>
          <w:color w:val="000000" w:themeColor="text1"/>
          <w:sz w:val="32"/>
          <w:szCs w:val="32"/>
        </w:rPr>
      </w:pPr>
    </w:p>
    <w:p>
      <w:pPr>
        <w:spacing w:line="560" w:lineRule="exact"/>
        <w:ind w:firstLine="1699" w:firstLineChars="529"/>
        <w:rPr>
          <w:rFonts w:ascii="Times New Roman" w:hAnsi="Times New Roman" w:eastAsia="仿宋_GB2312"/>
          <w:bCs/>
          <w:color w:val="000000" w:themeColor="text1"/>
          <w:sz w:val="28"/>
          <w:u w:val="thick"/>
        </w:rPr>
      </w:pPr>
      <w:r>
        <w:rPr>
          <w:rFonts w:ascii="Times New Roman" w:hAnsi="Arial" w:eastAsia="仿宋_GB2312"/>
          <w:b/>
          <w:color w:val="000000" w:themeColor="text1"/>
          <w:sz w:val="32"/>
        </w:rPr>
        <w:t>项目名称</w:t>
      </w:r>
      <w:r>
        <w:rPr>
          <w:rFonts w:hint="eastAsia" w:ascii="Times New Roman" w:hAnsi="Arial" w:eastAsia="仿宋_GB2312"/>
          <w:b/>
          <w:color w:val="000000" w:themeColor="text1"/>
          <w:sz w:val="32"/>
        </w:rPr>
        <w:t>：</w:t>
      </w:r>
    </w:p>
    <w:p>
      <w:pPr>
        <w:spacing w:line="560" w:lineRule="exact"/>
        <w:ind w:firstLine="1481" w:firstLineChars="529"/>
        <w:rPr>
          <w:rFonts w:ascii="Times New Roman" w:hAnsi="Times New Roman" w:eastAsia="仿宋_GB2312"/>
          <w:bCs/>
          <w:color w:val="000000" w:themeColor="text1"/>
          <w:sz w:val="28"/>
          <w:u w:val="thick"/>
        </w:rPr>
      </w:pPr>
    </w:p>
    <w:p>
      <w:pPr>
        <w:spacing w:line="560" w:lineRule="exact"/>
        <w:ind w:firstLine="1699" w:firstLineChars="529"/>
        <w:rPr>
          <w:rFonts w:ascii="Times New Roman" w:hAnsi="Times New Roman" w:eastAsia="仿宋_GB2312"/>
          <w:bCs/>
          <w:color w:val="000000" w:themeColor="text1"/>
          <w:sz w:val="28"/>
          <w:u w:val="thick"/>
        </w:rPr>
      </w:pPr>
      <w:r>
        <w:rPr>
          <w:rFonts w:ascii="Times New Roman" w:hAnsi="Arial" w:eastAsia="仿宋_GB2312"/>
          <w:b/>
          <w:color w:val="000000" w:themeColor="text1"/>
          <w:sz w:val="32"/>
        </w:rPr>
        <w:t>项目</w:t>
      </w:r>
      <w:r>
        <w:rPr>
          <w:rFonts w:hint="eastAsia" w:ascii="Times New Roman" w:hAnsi="Arial" w:eastAsia="仿宋_GB2312"/>
          <w:b/>
          <w:color w:val="000000" w:themeColor="text1"/>
          <w:sz w:val="32"/>
        </w:rPr>
        <w:t>类别：</w:t>
      </w:r>
    </w:p>
    <w:p>
      <w:pPr>
        <w:spacing w:line="560" w:lineRule="exact"/>
        <w:ind w:firstLine="1481" w:firstLineChars="529"/>
        <w:rPr>
          <w:rFonts w:ascii="Times New Roman" w:hAnsi="Times New Roman" w:eastAsia="仿宋_GB2312"/>
          <w:bCs/>
          <w:color w:val="000000" w:themeColor="text1"/>
          <w:sz w:val="28"/>
          <w:u w:val="thick"/>
        </w:rPr>
      </w:pPr>
    </w:p>
    <w:p>
      <w:pPr>
        <w:spacing w:line="560" w:lineRule="exact"/>
        <w:ind w:firstLine="1699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  <w:r>
        <w:rPr>
          <w:rFonts w:ascii="Times New Roman" w:hAnsi="Arial" w:eastAsia="仿宋_GB2312"/>
          <w:b/>
          <w:color w:val="000000" w:themeColor="text1"/>
          <w:sz w:val="32"/>
          <w:szCs w:val="30"/>
        </w:rPr>
        <w:t>申请单位</w:t>
      </w:r>
      <w:r>
        <w:rPr>
          <w:rFonts w:hint="eastAsia" w:ascii="Times New Roman" w:hAnsi="Arial" w:eastAsia="仿宋_GB2312"/>
          <w:b/>
          <w:color w:val="000000" w:themeColor="text1"/>
          <w:sz w:val="32"/>
          <w:szCs w:val="30"/>
        </w:rPr>
        <w:t>：</w:t>
      </w: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ind w:firstLine="1487" w:firstLineChars="529"/>
        <w:rPr>
          <w:rFonts w:ascii="Times New Roman" w:hAnsi="Times New Roman" w:eastAsia="仿宋_GB2312"/>
          <w:b/>
          <w:color w:val="000000" w:themeColor="text1"/>
          <w:sz w:val="28"/>
          <w:u w:val="thick"/>
        </w:rPr>
      </w:pPr>
    </w:p>
    <w:p>
      <w:pPr>
        <w:spacing w:line="560" w:lineRule="exact"/>
        <w:jc w:val="center"/>
        <w:rPr>
          <w:rFonts w:ascii="Times New Roman" w:hAnsi="Times New Roman" w:eastAsia="仿宋_GB2312"/>
          <w:color w:val="000000" w:themeColor="text1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</w:rPr>
        <w:t>威海市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妇女联合会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制</w:t>
      </w:r>
    </w:p>
    <w:p>
      <w:pPr>
        <w:spacing w:line="560" w:lineRule="exact"/>
        <w:jc w:val="center"/>
        <w:rPr>
          <w:rFonts w:ascii="Times New Roman" w:hAnsi="Times New Roman" w:eastAsia="仿宋_GB2312"/>
          <w:color w:val="000000" w:themeColor="text1"/>
          <w:sz w:val="32"/>
          <w:szCs w:val="32"/>
        </w:rPr>
      </w:pPr>
      <w:r>
        <w:rPr>
          <w:rFonts w:ascii="Times New Roman" w:hAnsi="Times New Roman" w:eastAsia="仿宋_GB2312"/>
          <w:color w:val="000000" w:themeColor="text1"/>
          <w:sz w:val="32"/>
          <w:szCs w:val="32"/>
        </w:rPr>
        <w:t>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lang w:val="en-US" w:eastAsia="zh-CN"/>
        </w:rPr>
        <w:t>3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年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2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月</w:t>
      </w:r>
    </w:p>
    <w:p>
      <w:pPr>
        <w:spacing w:line="560" w:lineRule="exact"/>
        <w:rPr>
          <w:rFonts w:ascii="Times New Roman" w:hAnsi="Times New Roman" w:eastAsia="方正仿宋_GBK"/>
          <w:color w:val="000000" w:themeColor="text1"/>
          <w:sz w:val="28"/>
          <w:szCs w:val="28"/>
        </w:rPr>
      </w:pPr>
    </w:p>
    <w:p>
      <w:pPr>
        <w:tabs>
          <w:tab w:val="left" w:pos="2910"/>
        </w:tabs>
        <w:spacing w:line="560" w:lineRule="exact"/>
        <w:jc w:val="center"/>
        <w:rPr>
          <w:rFonts w:ascii="Times New Roman" w:hAnsi="Times New Roman" w:eastAsia="方正小标宋简体"/>
          <w:color w:val="000000" w:themeColor="text1"/>
          <w:sz w:val="44"/>
          <w:szCs w:val="44"/>
        </w:rPr>
      </w:pPr>
      <w:r>
        <w:rPr>
          <w:rFonts w:ascii="Times New Roman" w:hAnsi="Arial" w:eastAsia="方正小标宋简体"/>
          <w:color w:val="000000" w:themeColor="text1"/>
          <w:sz w:val="44"/>
          <w:szCs w:val="44"/>
        </w:rPr>
        <w:t>填表说明</w:t>
      </w:r>
    </w:p>
    <w:p>
      <w:pPr>
        <w:tabs>
          <w:tab w:val="left" w:pos="2910"/>
        </w:tabs>
        <w:spacing w:line="560" w:lineRule="exact"/>
        <w:ind w:firstLine="422" w:firstLineChars="200"/>
        <w:rPr>
          <w:rFonts w:ascii="Times New Roman" w:hAnsi="Times New Roman"/>
          <w:b/>
          <w:color w:val="000000" w:themeColor="text1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</w:rPr>
        <w:t>一、本申报书为项目实施的格式合同，申报组织必须保证其真实性和严肃性。项目一经立项，合同即告成立。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</w:rPr>
        <w:t>二、项目编号由威海市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妇女联合会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负责填写。</w:t>
      </w:r>
    </w:p>
    <w:p>
      <w:pPr>
        <w:spacing w:line="560" w:lineRule="exact"/>
        <w:ind w:firstLine="640" w:firstLineChars="200"/>
        <w:rPr>
          <w:rFonts w:ascii="Times New Roman" w:hAnsi="Arial" w:eastAsia="仿宋_GB2312"/>
          <w:color w:val="000000" w:themeColor="text1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</w:rPr>
        <w:t>三、申报书各部分内容按照说明（正文红色标注文字）填写，填写完成后请将正文中所有红色说明文字删除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hint="default" w:ascii="Times New Roman" w:hAnsi="Arial" w:eastAsia="仿宋_GB2312"/>
          <w:color w:val="000000" w:themeColor="text1"/>
          <w:sz w:val="32"/>
          <w:szCs w:val="32"/>
          <w:lang w:val="en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</w:rPr>
        <w:t>四、</w:t>
      </w:r>
      <w:r>
        <w:rPr>
          <w:rFonts w:ascii="Times New Roman" w:hAnsi="Arial" w:eastAsia="仿宋_GB2312"/>
          <w:color w:val="000000" w:themeColor="text1"/>
          <w:sz w:val="32"/>
          <w:szCs w:val="32"/>
          <w:lang w:val="en"/>
        </w:rPr>
        <w:t>项目预算资金控制在</w:t>
      </w:r>
      <w:r>
        <w:rPr>
          <w:rFonts w:hint="default" w:ascii="Times New Roman" w:hAnsi="Arial" w:eastAsia="仿宋_GB2312"/>
          <w:color w:val="000000" w:themeColor="text1"/>
          <w:sz w:val="32"/>
          <w:szCs w:val="32"/>
          <w:lang w:val="en"/>
        </w:rPr>
        <w:t>3.5万元以内。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  <w:lang w:val="en"/>
        </w:rPr>
        <w:t>五、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申报书填写基本格式包括字体为仿宋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_GB2312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、数字及英文字体为Times New Roman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、通篇正文字号为小四号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、行间距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为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28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磅，请勿对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申请书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正文格式进行任何修改，填写内容请勿超过要求字数。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kern w:val="0"/>
          <w:sz w:val="32"/>
          <w:szCs w:val="32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  <w:lang w:val="en"/>
        </w:rPr>
        <w:t>六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、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</w:rPr>
        <w:t>申报的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社会组织备好材料于202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月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lang w:val="en-US" w:eastAsia="zh-CN"/>
        </w:rPr>
        <w:t>28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日前将申报材料电子文档发送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</w:rPr>
        <w:t>至</w:t>
      </w:r>
      <w:r>
        <w:rPr>
          <w:rFonts w:ascii="Times New Roman" w:hAnsi="Times New Roman" w:eastAsia="仿宋_GB2312"/>
          <w:color w:val="000000" w:themeColor="text1"/>
          <w:sz w:val="32"/>
          <w:szCs w:val="32"/>
        </w:rPr>
        <w:t>邮箱：</w:t>
      </w:r>
      <w:r>
        <w:fldChar w:fldCharType="begin"/>
      </w:r>
      <w:r>
        <w:instrText xml:space="preserve"> HYPERLINK "mailto:minguanbanhcqmzj@wh.shandong.cn、whshzzfhy@163.com" </w:instrText>
      </w:r>
      <w:r>
        <w:fldChar w:fldCharType="separate"/>
      </w:r>
      <w:r>
        <w:rPr>
          <w:rStyle w:val="10"/>
          <w:rFonts w:ascii="Times New Roman" w:hAnsi="Times New Roman" w:eastAsia="仿宋_GB2312"/>
          <w:color w:val="000000" w:themeColor="text1"/>
          <w:kern w:val="0"/>
          <w:sz w:val="32"/>
          <w:szCs w:val="32"/>
        </w:rPr>
        <w:t>whfeb@wh.shandong.cn</w:t>
      </w:r>
      <w:r>
        <w:rPr>
          <w:rStyle w:val="10"/>
          <w:rFonts w:hint="eastAsia" w:ascii="Times New Roman" w:hAnsi="Times New Roman" w:eastAsia="仿宋_GB2312"/>
          <w:color w:val="000000" w:themeColor="text1"/>
          <w:kern w:val="0"/>
          <w:sz w:val="32"/>
          <w:szCs w:val="32"/>
        </w:rPr>
        <w:t>。</w:t>
      </w:r>
      <w:r>
        <w:rPr>
          <w:rStyle w:val="10"/>
          <w:rFonts w:hint="eastAsia" w:ascii="Times New Roman" w:hAnsi="Times New Roman" w:eastAsia="仿宋_GB2312"/>
          <w:color w:val="000000" w:themeColor="text1"/>
          <w:kern w:val="0"/>
          <w:sz w:val="32"/>
          <w:szCs w:val="32"/>
        </w:rPr>
        <w:fldChar w:fldCharType="end"/>
      </w:r>
      <w:r>
        <w:rPr>
          <w:rFonts w:hint="eastAsia" w:ascii="Times New Roman" w:hAnsi="Times New Roman" w:eastAsia="仿宋_GB2312"/>
          <w:color w:val="000000" w:themeColor="text1"/>
          <w:kern w:val="0"/>
          <w:sz w:val="32"/>
          <w:szCs w:val="32"/>
        </w:rPr>
        <w:t>逾期不候。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sz w:val="32"/>
          <w:szCs w:val="32"/>
          <w:lang w:val="zh-CN"/>
        </w:rPr>
      </w:pPr>
      <w:r>
        <w:rPr>
          <w:rFonts w:ascii="Times New Roman" w:hAnsi="Arial" w:eastAsia="仿宋_GB2312"/>
          <w:color w:val="000000" w:themeColor="text1"/>
          <w:sz w:val="32"/>
          <w:szCs w:val="32"/>
          <w:lang w:val="en"/>
        </w:rPr>
        <w:t>七</w:t>
      </w:r>
      <w:r>
        <w:rPr>
          <w:rFonts w:ascii="Times New Roman" w:hAnsi="Arial" w:eastAsia="仿宋_GB2312"/>
          <w:color w:val="000000" w:themeColor="text1"/>
          <w:sz w:val="32"/>
          <w:szCs w:val="32"/>
          <w:lang w:val="zh-CN"/>
        </w:rPr>
        <w:t>、本申报书由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威海市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>妇女联合会</w:t>
      </w:r>
      <w:r>
        <w:rPr>
          <w:rFonts w:ascii="Times New Roman" w:hAnsi="Arial" w:eastAsia="仿宋_GB2312"/>
          <w:color w:val="000000" w:themeColor="text1"/>
          <w:sz w:val="32"/>
          <w:szCs w:val="32"/>
          <w:lang w:val="zh-CN"/>
        </w:rPr>
        <w:t>负责监制并解释。</w:t>
      </w:r>
    </w:p>
    <w:p>
      <w:pPr>
        <w:spacing w:line="560" w:lineRule="exact"/>
        <w:ind w:firstLine="640" w:firstLineChars="200"/>
        <w:rPr>
          <w:rFonts w:ascii="Times New Roman" w:hAnsi="Arial" w:eastAsia="仿宋_GB2312"/>
          <w:color w:val="000000" w:themeColor="text1"/>
          <w:sz w:val="32"/>
          <w:szCs w:val="32"/>
        </w:rPr>
      </w:pPr>
      <w:r>
        <w:rPr>
          <w:rFonts w:hint="default" w:ascii="Times New Roman" w:hAnsi="Arial" w:eastAsia="仿宋_GB2312"/>
          <w:color w:val="000000" w:themeColor="text1"/>
          <w:sz w:val="32"/>
          <w:szCs w:val="32"/>
          <w:lang w:val="en"/>
        </w:rPr>
        <w:t>八</w:t>
      </w:r>
      <w:r>
        <w:rPr>
          <w:rFonts w:ascii="Times New Roman" w:hAnsi="Arial" w:eastAsia="仿宋_GB2312"/>
          <w:color w:val="000000" w:themeColor="text1"/>
          <w:sz w:val="32"/>
          <w:szCs w:val="32"/>
          <w:lang w:val="zh-CN"/>
        </w:rPr>
        <w:t>、</w:t>
      </w:r>
      <w:r>
        <w:rPr>
          <w:rFonts w:hint="eastAsia" w:ascii="Times New Roman" w:hAnsi="Arial" w:eastAsia="仿宋_GB2312"/>
          <w:color w:val="000000" w:themeColor="text1"/>
          <w:sz w:val="32"/>
          <w:szCs w:val="32"/>
        </w:rPr>
        <w:t xml:space="preserve"> 联系方式：</w:t>
      </w:r>
      <w:r>
        <w:rPr>
          <w:rFonts w:ascii="Times New Roman" w:hAnsi="Arial" w:eastAsia="仿宋_GB2312"/>
          <w:color w:val="000000" w:themeColor="text1"/>
          <w:sz w:val="32"/>
          <w:szCs w:val="32"/>
        </w:rPr>
        <w:t>0631-5203816</w:t>
      </w:r>
    </w:p>
    <w:p>
      <w:pPr>
        <w:spacing w:line="560" w:lineRule="exact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560" w:lineRule="exact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spacing w:line="360" w:lineRule="auto"/>
        <w:contextualSpacing/>
        <w:jc w:val="left"/>
        <w:rPr>
          <w:rFonts w:hint="eastAsia" w:ascii="Times New Roman" w:hAnsi="Times New Roman" w:eastAsia="仿宋_GB2312"/>
          <w:b/>
          <w:color w:val="000000" w:themeColor="text1"/>
          <w:sz w:val="24"/>
          <w:szCs w:val="24"/>
        </w:rPr>
      </w:pPr>
    </w:p>
    <w:p>
      <w:pPr>
        <w:numPr>
          <w:ilvl w:val="0"/>
          <w:numId w:val="1"/>
        </w:numPr>
        <w:spacing w:line="360" w:lineRule="auto"/>
        <w:contextualSpacing/>
        <w:jc w:val="left"/>
        <w:rPr>
          <w:rFonts w:ascii="Times New Roman" w:hAnsi="Times New Roman" w:eastAsia="黑体"/>
          <w:b/>
          <w:color w:val="000000" w:themeColor="text1"/>
          <w:sz w:val="24"/>
          <w:szCs w:val="24"/>
        </w:rPr>
      </w:pPr>
      <w:r>
        <w:rPr>
          <w:rFonts w:ascii="Times New Roman" w:hAnsi="Arial" w:eastAsia="黑体"/>
          <w:b/>
          <w:color w:val="000000" w:themeColor="text1"/>
          <w:sz w:val="28"/>
          <w:szCs w:val="24"/>
        </w:rPr>
        <w:t>申报单位基本信息</w:t>
      </w:r>
    </w:p>
    <w:tbl>
      <w:tblPr>
        <w:tblStyle w:val="6"/>
        <w:tblW w:w="95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0"/>
        <w:gridCol w:w="2551"/>
        <w:gridCol w:w="2268"/>
        <w:gridCol w:w="2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246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机构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名称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（全称）</w:t>
            </w:r>
          </w:p>
        </w:tc>
        <w:tc>
          <w:tcPr>
            <w:tcW w:w="7049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组织宗旨及业务范围</w:t>
            </w:r>
          </w:p>
        </w:tc>
        <w:tc>
          <w:tcPr>
            <w:tcW w:w="70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是否注册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spacing w:val="50"/>
                <w:kern w:val="0"/>
                <w:position w:val="6"/>
                <w:sz w:val="24"/>
                <w:szCs w:val="24"/>
                <w:fitText w:val="1260" w:id="1"/>
              </w:rPr>
              <w:t>注册时</w:t>
            </w:r>
            <w:r>
              <w:rPr>
                <w:rFonts w:ascii="Times New Roman" w:hAnsi="Arial" w:eastAsia="仿宋_GB2312"/>
                <w:b/>
                <w:color w:val="000000" w:themeColor="text1"/>
                <w:spacing w:val="0"/>
                <w:kern w:val="0"/>
                <w:position w:val="6"/>
                <w:sz w:val="24"/>
                <w:szCs w:val="24"/>
                <w:fitText w:val="1260" w:id="1"/>
              </w:rPr>
              <w:t>间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统一社会信用代码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spacing w:val="30"/>
                <w:kern w:val="0"/>
                <w:position w:val="6"/>
                <w:sz w:val="24"/>
                <w:szCs w:val="24"/>
                <w:fitText w:val="840" w:id="2"/>
              </w:rPr>
              <w:t>注册</w:t>
            </w:r>
            <w:r>
              <w:rPr>
                <w:rFonts w:ascii="Times New Roman" w:hAnsi="Arial" w:eastAsia="仿宋_GB2312"/>
                <w:b/>
                <w:color w:val="000000" w:themeColor="text1"/>
                <w:spacing w:val="0"/>
                <w:kern w:val="0"/>
                <w:position w:val="6"/>
                <w:sz w:val="24"/>
                <w:szCs w:val="24"/>
                <w:fitText w:val="840" w:id="2"/>
              </w:rPr>
              <w:t>地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机构法人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等级评估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（若有）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近</w:t>
            </w:r>
            <w:r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  <w:t>2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年年检结论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是否具有承接资格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户</w:t>
            </w:r>
            <w:r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  <w:t xml:space="preserve">  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名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开户行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开户账号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申报金额（万元）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项目负责人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联系电话</w:t>
            </w:r>
          </w:p>
        </w:tc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Cs/>
                <w:color w:val="000000" w:themeColor="text1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70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ind w:firstLine="480" w:firstLineChars="200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我单位保证项目申报材料真实、合法、有效，已制定项目实施计划、方案，确保项目如期完成。将按法律、法规有关规定，接受项目监管、审计和评估，并承担相应责任。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</w:t>
            </w:r>
          </w:p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60" w:lineRule="exact"/>
              <w:ind w:firstLine="480" w:firstLineChars="200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法定代表人（负责人）签字：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         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（单位盖章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>)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                            202</w:t>
            </w:r>
            <w:r>
              <w:rPr>
                <w:rFonts w:hint="eastAsia" w:ascii="Times New Roman" w:hAnsi="Times New Roman" w:eastAsia="仿宋_GB2312"/>
                <w:color w:val="000000" w:themeColor="text1"/>
                <w:sz w:val="24"/>
                <w:szCs w:val="24"/>
                <w:lang w:val="en-US" w:eastAsia="zh-CN"/>
              </w:rPr>
              <w:t>3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1" w:hRule="atLeast"/>
          <w:jc w:val="center"/>
        </w:trPr>
        <w:tc>
          <w:tcPr>
            <w:tcW w:w="246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sz w:val="24"/>
                <w:szCs w:val="24"/>
              </w:rPr>
              <w:t>审批意见</w:t>
            </w:r>
          </w:p>
        </w:tc>
        <w:tc>
          <w:tcPr>
            <w:tcW w:w="70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ind w:firstLine="480" w:firstLineChars="200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经评审通过，现予以立项，立项资金为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元。</w:t>
            </w:r>
          </w:p>
          <w:p>
            <w:pPr>
              <w:adjustRightInd w:val="0"/>
              <w:snapToGrid w:val="0"/>
              <w:spacing w:line="560" w:lineRule="exact"/>
              <w:ind w:firstLine="480" w:firstLineChars="200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60" w:lineRule="exact"/>
              <w:jc w:val="right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（</w:t>
            </w:r>
            <w:r>
              <w:rPr>
                <w:rFonts w:hint="eastAsia" w:ascii="Times New Roman" w:hAnsi="Arial" w:eastAsia="仿宋_GB2312"/>
                <w:color w:val="000000" w:themeColor="text1"/>
                <w:sz w:val="24"/>
                <w:szCs w:val="24"/>
              </w:rPr>
              <w:t>威海市妇女联合会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盖章）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                              202</w:t>
            </w:r>
            <w:r>
              <w:rPr>
                <w:rFonts w:hint="eastAsia" w:ascii="Times New Roman" w:hAnsi="Times New Roman" w:eastAsia="仿宋_GB2312"/>
                <w:color w:val="000000" w:themeColor="text1"/>
                <w:sz w:val="24"/>
                <w:szCs w:val="24"/>
                <w:lang w:val="en-US" w:eastAsia="zh-CN"/>
              </w:rPr>
              <w:t>3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日</w:t>
            </w:r>
          </w:p>
        </w:tc>
      </w:tr>
    </w:tbl>
    <w:p>
      <w:pPr>
        <w:numPr>
          <w:ilvl w:val="0"/>
          <w:numId w:val="1"/>
        </w:numPr>
        <w:spacing w:line="560" w:lineRule="exact"/>
        <w:jc w:val="left"/>
        <w:rPr>
          <w:rFonts w:ascii="Times New Roman" w:hAnsi="Arial" w:eastAsia="黑体"/>
          <w:b/>
          <w:color w:val="000000" w:themeColor="text1"/>
          <w:sz w:val="28"/>
          <w:szCs w:val="24"/>
        </w:rPr>
      </w:pPr>
      <w:r>
        <w:rPr>
          <w:rFonts w:hint="eastAsia" w:ascii="Times New Roman" w:hAnsi="Arial" w:eastAsia="黑体"/>
          <w:b/>
          <w:color w:val="000000" w:themeColor="text1"/>
          <w:sz w:val="28"/>
          <w:szCs w:val="24"/>
        </w:rPr>
        <w:t>项目基本</w:t>
      </w:r>
      <w:r>
        <w:rPr>
          <w:rFonts w:ascii="Times New Roman" w:hAnsi="Arial" w:eastAsia="黑体"/>
          <w:b/>
          <w:color w:val="000000" w:themeColor="text1"/>
          <w:sz w:val="28"/>
          <w:szCs w:val="24"/>
        </w:rPr>
        <w:t>情况</w:t>
      </w:r>
    </w:p>
    <w:tbl>
      <w:tblPr>
        <w:tblStyle w:val="6"/>
        <w:tblW w:w="93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1"/>
        <w:gridCol w:w="2641"/>
        <w:gridCol w:w="34"/>
        <w:gridCol w:w="1843"/>
        <w:gridCol w:w="17"/>
        <w:gridCol w:w="2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570" w:lineRule="exact"/>
              <w:jc w:val="center"/>
              <w:rPr>
                <w:rFonts w:ascii="宋体" w:hAnsi="宋体" w:cs="宋体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项目名称</w:t>
            </w:r>
          </w:p>
        </w:tc>
        <w:tc>
          <w:tcPr>
            <w:tcW w:w="7215" w:type="dxa"/>
            <w:gridSpan w:val="5"/>
            <w:tcBorders>
              <w:top w:val="single" w:color="auto" w:sz="12" w:space="0"/>
              <w:right w:val="single" w:color="auto" w:sz="12" w:space="0"/>
            </w:tcBorders>
          </w:tcPr>
          <w:p>
            <w:pPr>
              <w:spacing w:line="570" w:lineRule="exact"/>
              <w:rPr>
                <w:rFonts w:ascii="宋体" w:hAnsi="宋体" w:cs="宋体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spacing w:line="570" w:lineRule="exact"/>
              <w:jc w:val="center"/>
              <w:rPr>
                <w:rFonts w:ascii="宋体" w:hAnsi="宋体" w:cs="宋体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直接服务对象</w:t>
            </w:r>
          </w:p>
        </w:tc>
        <w:tc>
          <w:tcPr>
            <w:tcW w:w="7215" w:type="dxa"/>
            <w:gridSpan w:val="5"/>
            <w:tcBorders>
              <w:right w:val="single" w:color="auto" w:sz="12" w:space="0"/>
            </w:tcBorders>
          </w:tcPr>
          <w:p>
            <w:pPr>
              <w:spacing w:line="57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直接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受益人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数</w:t>
            </w:r>
          </w:p>
        </w:tc>
        <w:tc>
          <w:tcPr>
            <w:tcW w:w="2675" w:type="dxa"/>
            <w:gridSpan w:val="2"/>
          </w:tcPr>
          <w:p>
            <w:pPr>
              <w:spacing w:line="570" w:lineRule="exact"/>
              <w:jc w:val="center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人</w:t>
            </w:r>
          </w:p>
        </w:tc>
        <w:tc>
          <w:tcPr>
            <w:tcW w:w="1843" w:type="dxa"/>
          </w:tcPr>
          <w:p>
            <w:pPr>
              <w:spacing w:line="57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实施周期</w:t>
            </w:r>
          </w:p>
        </w:tc>
        <w:tc>
          <w:tcPr>
            <w:tcW w:w="2697" w:type="dxa"/>
            <w:gridSpan w:val="2"/>
            <w:tcBorders>
              <w:right w:val="single" w:color="auto" w:sz="12" w:space="0"/>
            </w:tcBorders>
          </w:tcPr>
          <w:p>
            <w:pPr>
              <w:spacing w:line="570" w:lineRule="exact"/>
              <w:jc w:val="center"/>
              <w:rPr>
                <w:rFonts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202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.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  <w:lang w:val="en-US" w:eastAsia="zh-CN"/>
              </w:rPr>
              <w:t>04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.01—202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.</w:t>
            </w:r>
            <w:r>
              <w:rPr>
                <w:rFonts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11</w:t>
            </w:r>
            <w:r>
              <w:rPr>
                <w:rFonts w:hint="eastAsia"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.3</w:t>
            </w:r>
            <w:r>
              <w:rPr>
                <w:rFonts w:ascii="Times New Roman" w:hAnsi="Arial" w:eastAsia="仿宋_GB2312"/>
                <w:b/>
                <w:bCs/>
                <w:color w:val="000000" w:themeColor="text1"/>
                <w:position w:val="6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spacing w:line="570" w:lineRule="exact"/>
              <w:jc w:val="center"/>
              <w:rPr>
                <w:rFonts w:ascii="宋体" w:hAnsi="宋体" w:cs="宋体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项目实施地点</w:t>
            </w:r>
          </w:p>
        </w:tc>
        <w:tc>
          <w:tcPr>
            <w:tcW w:w="7215" w:type="dxa"/>
            <w:gridSpan w:val="5"/>
            <w:tcBorders>
              <w:right w:val="single" w:color="auto" w:sz="12" w:space="0"/>
            </w:tcBorders>
          </w:tcPr>
          <w:p>
            <w:pPr>
              <w:spacing w:line="57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spacing w:line="57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项目类型</w:t>
            </w:r>
          </w:p>
        </w:tc>
        <w:tc>
          <w:tcPr>
            <w:tcW w:w="7215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spacing w:line="570" w:lineRule="exact"/>
              <w:jc w:val="left"/>
              <w:rPr>
                <w:rFonts w:ascii="Raavi" w:hAnsi="Raavi" w:eastAsia="仿宋_GB2312" w:cs="Raavi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  <w:lang w:eastAsia="zh-CN"/>
              </w:rPr>
              <w:t>儿童文化传承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 xml:space="preserve"> 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  <w:lang w:eastAsia="zh-CN"/>
              </w:rPr>
              <w:t>儿童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心理体育游戏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儿童兴趣培养</w:t>
            </w:r>
          </w:p>
          <w:p>
            <w:pPr>
              <w:spacing w:line="570" w:lineRule="exact"/>
              <w:jc w:val="left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  <w:lang w:eastAsia="zh-CN"/>
              </w:rPr>
              <w:t>科普体验</w:t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 xml:space="preserve"> </w:t>
            </w:r>
          </w:p>
          <w:p>
            <w:pPr>
              <w:spacing w:line="570" w:lineRule="exact"/>
              <w:jc w:val="left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其它，请注明_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项目总预算</w:t>
            </w:r>
          </w:p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（万元）</w:t>
            </w:r>
          </w:p>
        </w:tc>
        <w:tc>
          <w:tcPr>
            <w:tcW w:w="2641" w:type="dxa"/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894" w:type="dxa"/>
            <w:gridSpan w:val="3"/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其中自筹资金（万元）</w:t>
            </w:r>
          </w:p>
        </w:tc>
        <w:tc>
          <w:tcPr>
            <w:tcW w:w="2680" w:type="dxa"/>
            <w:tcBorders>
              <w:right w:val="single" w:color="auto" w:sz="12" w:space="0"/>
            </w:tcBorders>
            <w:vAlign w:val="center"/>
          </w:tcPr>
          <w:p>
            <w:pPr>
              <w:spacing w:line="57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6" w:hRule="atLeast"/>
          <w:jc w:val="center"/>
        </w:trPr>
        <w:tc>
          <w:tcPr>
            <w:tcW w:w="211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sz w:val="24"/>
                <w:szCs w:val="24"/>
              </w:rPr>
              <w:t>项目概述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简要描述项目</w:t>
            </w:r>
            <w:r>
              <w:rPr>
                <w:rFonts w:hint="eastAsia" w:ascii="Times New Roman" w:hAnsi="Arial" w:eastAsia="仿宋_GB2312"/>
                <w:color w:val="000000" w:themeColor="text1"/>
                <w:sz w:val="24"/>
                <w:szCs w:val="24"/>
              </w:rPr>
              <w:t>背景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、针对的主要问题、需求，项目活动与成效</w:t>
            </w:r>
            <w:r>
              <w:rPr>
                <w:rFonts w:hint="eastAsia" w:ascii="Times New Roman" w:hAnsi="Arial" w:eastAsia="仿宋_GB2312"/>
                <w:color w:val="000000" w:themeColor="text1"/>
                <w:sz w:val="24"/>
                <w:szCs w:val="24"/>
              </w:rPr>
              <w:t>，项目优势</w:t>
            </w:r>
            <w:r>
              <w:rPr>
                <w:rFonts w:ascii="Times New Roman" w:hAnsi="Arial" w:eastAsia="仿宋_GB2312"/>
                <w:color w:val="000000" w:themeColor="text1"/>
                <w:sz w:val="24"/>
                <w:szCs w:val="24"/>
              </w:rPr>
              <w:t>与创新</w:t>
            </w:r>
            <w:r>
              <w:rPr>
                <w:rFonts w:hint="eastAsia" w:ascii="Times New Roman" w:hAnsi="Arial" w:eastAsia="仿宋_GB2312"/>
                <w:color w:val="000000" w:themeColor="text1"/>
                <w:sz w:val="24"/>
                <w:szCs w:val="24"/>
              </w:rPr>
              <w:t>等, 300字以内）</w:t>
            </w:r>
          </w:p>
        </w:tc>
        <w:tc>
          <w:tcPr>
            <w:tcW w:w="7215" w:type="dxa"/>
            <w:gridSpan w:val="5"/>
            <w:tcBorders>
              <w:right w:val="single" w:color="auto" w:sz="12" w:space="0"/>
            </w:tcBorders>
          </w:tcPr>
          <w:p>
            <w:pPr>
              <w:spacing w:line="560" w:lineRule="exact"/>
              <w:rPr>
                <w:rFonts w:ascii="Times New Roman" w:hAnsi="Times New Roman" w:eastAsia="仿宋_GB2312"/>
                <w:color w:val="000000" w:themeColor="text1"/>
                <w:sz w:val="24"/>
                <w:szCs w:val="32"/>
              </w:rPr>
            </w:pPr>
          </w:p>
        </w:tc>
      </w:tr>
    </w:tbl>
    <w:p>
      <w:pPr>
        <w:pStyle w:val="12"/>
        <w:numPr>
          <w:ilvl w:val="0"/>
          <w:numId w:val="0"/>
        </w:numPr>
        <w:spacing w:line="560" w:lineRule="exact"/>
        <w:ind w:leftChars="0"/>
        <w:jc w:val="left"/>
        <w:rPr>
          <w:rFonts w:ascii="Times New Roman" w:hAnsi="Arial" w:eastAsia="黑体"/>
          <w:b/>
          <w:color w:val="FF0000"/>
          <w:sz w:val="28"/>
          <w:szCs w:val="24"/>
        </w:rPr>
      </w:pPr>
      <w:r>
        <w:rPr>
          <w:rFonts w:hint="eastAsia" w:ascii="Times New Roman" w:hAnsi="Arial" w:eastAsia="黑体"/>
          <w:bCs/>
          <w:color w:val="000000" w:themeColor="text1"/>
          <w:sz w:val="28"/>
          <w:szCs w:val="24"/>
          <w:lang w:eastAsia="zh-CN"/>
        </w:rPr>
        <w:t>三、</w:t>
      </w:r>
      <w:r>
        <w:rPr>
          <w:rFonts w:hint="eastAsia" w:ascii="Times New Roman" w:hAnsi="Arial" w:eastAsia="黑体"/>
          <w:bCs/>
          <w:color w:val="000000" w:themeColor="text1"/>
          <w:sz w:val="28"/>
          <w:szCs w:val="24"/>
        </w:rPr>
        <w:t>项目</w:t>
      </w:r>
      <w:r>
        <w:rPr>
          <w:rFonts w:ascii="Times New Roman" w:hAnsi="Arial" w:eastAsia="黑体"/>
          <w:bCs/>
          <w:color w:val="000000" w:themeColor="text1"/>
          <w:sz w:val="28"/>
          <w:szCs w:val="24"/>
        </w:rPr>
        <w:t>需求分析</w:t>
      </w:r>
      <w:r>
        <w:rPr>
          <w:rFonts w:hint="eastAsia" w:ascii="Times New Roman" w:hAnsi="Arial" w:eastAsia="黑体"/>
          <w:color w:val="FF0000"/>
          <w:szCs w:val="24"/>
        </w:rPr>
        <w:t>请描述项目</w:t>
      </w:r>
      <w:r>
        <w:rPr>
          <w:rFonts w:ascii="Times New Roman" w:hAnsi="Arial" w:eastAsia="黑体"/>
          <w:color w:val="FF0000"/>
          <w:szCs w:val="24"/>
        </w:rPr>
        <w:t>实施地</w:t>
      </w:r>
      <w:r>
        <w:rPr>
          <w:rFonts w:hint="eastAsia" w:ascii="Times New Roman" w:hAnsi="Arial" w:eastAsia="黑体"/>
          <w:color w:val="FF0000"/>
          <w:szCs w:val="24"/>
        </w:rPr>
        <w:t>具体</w:t>
      </w:r>
      <w:r>
        <w:rPr>
          <w:rFonts w:ascii="Times New Roman" w:hAnsi="Arial" w:eastAsia="黑体"/>
          <w:color w:val="FF0000"/>
          <w:szCs w:val="24"/>
        </w:rPr>
        <w:t>情况、</w:t>
      </w:r>
      <w:r>
        <w:rPr>
          <w:rFonts w:hint="eastAsia" w:ascii="Times New Roman" w:hAnsi="Arial" w:eastAsia="黑体"/>
          <w:color w:val="FF0000"/>
          <w:szCs w:val="24"/>
        </w:rPr>
        <w:t>服务对象</w:t>
      </w:r>
      <w:r>
        <w:rPr>
          <w:rFonts w:ascii="Times New Roman" w:hAnsi="Arial" w:eastAsia="黑体"/>
          <w:color w:val="FF0000"/>
          <w:szCs w:val="24"/>
        </w:rPr>
        <w:t>需求</w:t>
      </w:r>
      <w:r>
        <w:rPr>
          <w:rFonts w:hint="eastAsia" w:ascii="Times New Roman" w:hAnsi="Arial" w:eastAsia="黑体"/>
          <w:color w:val="FF0000"/>
          <w:szCs w:val="24"/>
        </w:rPr>
        <w:t>及</w:t>
      </w:r>
      <w:r>
        <w:rPr>
          <w:rFonts w:ascii="Times New Roman" w:hAnsi="Arial" w:eastAsia="黑体"/>
          <w:color w:val="FF0000"/>
          <w:szCs w:val="24"/>
        </w:rPr>
        <w:t>分析</w:t>
      </w:r>
      <w:r>
        <w:rPr>
          <w:rFonts w:hint="eastAsia" w:ascii="Times New Roman" w:hAnsi="Arial" w:eastAsia="黑体"/>
          <w:color w:val="FF0000"/>
          <w:szCs w:val="24"/>
        </w:rPr>
        <w:t>，</w:t>
      </w:r>
      <w:r>
        <w:rPr>
          <w:rFonts w:ascii="Times New Roman" w:hAnsi="Arial" w:eastAsia="黑体"/>
          <w:color w:val="FF0000"/>
          <w:szCs w:val="24"/>
        </w:rPr>
        <w:t>该项目拟解决的问题</w:t>
      </w:r>
      <w:r>
        <w:rPr>
          <w:rFonts w:hint="eastAsia" w:ascii="Times New Roman" w:hAnsi="Arial" w:eastAsia="黑体"/>
          <w:color w:val="FF0000"/>
          <w:szCs w:val="24"/>
        </w:rPr>
        <w:t>等</w:t>
      </w: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ascii="Times New Roman" w:hAnsi="Arial" w:eastAsia="黑体"/>
          <w:color w:val="000000" w:themeColor="text1"/>
          <w:sz w:val="24"/>
          <w:szCs w:val="32"/>
        </w:rPr>
      </w:pPr>
    </w:p>
    <w:p>
      <w:pPr>
        <w:spacing w:line="560" w:lineRule="exact"/>
        <w:ind w:firstLine="480" w:firstLineChars="200"/>
        <w:jc w:val="left"/>
        <w:rPr>
          <w:rFonts w:hint="eastAsia" w:ascii="Times New Roman" w:hAnsi="Arial" w:eastAsia="黑体"/>
          <w:color w:val="000000" w:themeColor="text1"/>
          <w:sz w:val="24"/>
          <w:szCs w:val="32"/>
        </w:rPr>
        <w:sectPr>
          <w:footerReference r:id="rId3" w:type="default"/>
          <w:pgSz w:w="11906" w:h="16838"/>
          <w:pgMar w:top="1871" w:right="1531" w:bottom="1701" w:left="1531" w:header="851" w:footer="1162" w:gutter="0"/>
          <w:pgNumType w:fmt="numberInDash"/>
          <w:cols w:space="720" w:num="1"/>
          <w:docGrid w:type="lines" w:linePitch="317" w:charSpace="0"/>
        </w:sectPr>
      </w:pPr>
    </w:p>
    <w:p>
      <w:pPr>
        <w:numPr>
          <w:ilvl w:val="0"/>
          <w:numId w:val="2"/>
        </w:numPr>
        <w:spacing w:line="560" w:lineRule="exact"/>
        <w:jc w:val="left"/>
        <w:rPr>
          <w:rFonts w:hint="eastAsia" w:ascii="Times New Roman" w:hAnsi="Times New Roman" w:eastAsia="黑体"/>
          <w:bCs/>
          <w:color w:val="000000" w:themeColor="text1"/>
          <w:kern w:val="0"/>
          <w:sz w:val="24"/>
          <w:szCs w:val="24"/>
        </w:rPr>
      </w:pPr>
      <w:bookmarkStart w:id="0" w:name="_Hlk56673725"/>
      <w:r>
        <w:rPr>
          <w:rFonts w:ascii="Times New Roman" w:hAnsi="Arial" w:eastAsia="黑体"/>
          <w:bCs/>
          <w:color w:val="000000" w:themeColor="text1"/>
          <w:sz w:val="28"/>
          <w:szCs w:val="24"/>
        </w:rPr>
        <w:t>项目执行计划</w:t>
      </w:r>
      <w:r>
        <w:rPr>
          <w:rFonts w:hint="eastAsia" w:ascii="Times New Roman" w:hAnsi="Arial" w:eastAsia="黑体"/>
          <w:bCs/>
          <w:color w:val="000000" w:themeColor="text1"/>
          <w:sz w:val="28"/>
          <w:szCs w:val="24"/>
        </w:rPr>
        <w:t>及成效</w:t>
      </w:r>
    </w:p>
    <w:p>
      <w:pPr>
        <w:spacing w:line="560" w:lineRule="exact"/>
        <w:ind w:left="420"/>
        <w:jc w:val="left"/>
        <w:rPr>
          <w:rFonts w:ascii="Times New Roman" w:hAnsi="Arial" w:eastAsia="仿宋_GB2312"/>
          <w:b/>
          <w:color w:val="000000" w:themeColor="text1"/>
          <w:sz w:val="24"/>
          <w:szCs w:val="24"/>
        </w:rPr>
      </w:pP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t>（</w:t>
      </w:r>
      <w:r>
        <w:rPr>
          <w:rFonts w:hint="eastAsia" w:ascii="Times New Roman" w:hAnsi="Arial" w:eastAsia="仿宋_GB2312"/>
          <w:b/>
          <w:color w:val="000000" w:themeColor="text1"/>
          <w:sz w:val="24"/>
          <w:szCs w:val="24"/>
        </w:rPr>
        <w:t>一</w:t>
      </w: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t>）项目</w:t>
      </w:r>
      <w:r>
        <w:rPr>
          <w:rFonts w:hint="eastAsia" w:ascii="Times New Roman" w:hAnsi="Arial" w:eastAsia="仿宋_GB2312"/>
          <w:b/>
          <w:color w:val="000000" w:themeColor="text1"/>
          <w:sz w:val="24"/>
          <w:szCs w:val="24"/>
        </w:rPr>
        <w:t>目标及</w:t>
      </w: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t>执行计划</w:t>
      </w:r>
    </w:p>
    <w:bookmarkEnd w:id="0"/>
    <w:tbl>
      <w:tblPr>
        <w:tblStyle w:val="7"/>
        <w:tblW w:w="154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8"/>
        <w:gridCol w:w="2268"/>
        <w:gridCol w:w="3686"/>
        <w:gridCol w:w="3827"/>
        <w:gridCol w:w="1307"/>
        <w:gridCol w:w="1308"/>
        <w:gridCol w:w="1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708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项目总目标</w:t>
            </w:r>
          </w:p>
        </w:tc>
        <w:tc>
          <w:tcPr>
            <w:tcW w:w="2268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具体目标及指标</w:t>
            </w:r>
          </w:p>
        </w:tc>
        <w:tc>
          <w:tcPr>
            <w:tcW w:w="3686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活动名称/主题</w:t>
            </w:r>
          </w:p>
        </w:tc>
        <w:tc>
          <w:tcPr>
            <w:tcW w:w="3827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活动目标</w:t>
            </w: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活动时间</w:t>
            </w: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活动频次</w:t>
            </w:r>
          </w:p>
        </w:tc>
        <w:tc>
          <w:tcPr>
            <w:tcW w:w="1308" w:type="dxa"/>
            <w:vAlign w:val="center"/>
          </w:tcPr>
          <w:p>
            <w:pPr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直接服务人数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70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总体目标</w:t>
            </w:r>
          </w:p>
        </w:tc>
        <w:tc>
          <w:tcPr>
            <w:tcW w:w="2268" w:type="dxa"/>
            <w:vMerge w:val="restart"/>
            <w:vAlign w:val="center"/>
          </w:tcPr>
          <w:p>
            <w:pPr>
              <w:jc w:val="center"/>
              <w:rPr>
                <w:rFonts w:ascii="Times New Roman" w:hAnsi="Arial" w:eastAsia="仿宋_GB2312"/>
                <w:color w:val="FF0000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FF0000"/>
                <w:position w:val="6"/>
                <w:sz w:val="24"/>
                <w:szCs w:val="24"/>
              </w:rPr>
              <w:t>目标</w:t>
            </w:r>
            <w:r>
              <w:rPr>
                <w:rFonts w:ascii="Times New Roman" w:hAnsi="Arial" w:eastAsia="仿宋_GB2312"/>
                <w:color w:val="FF0000"/>
                <w:position w:val="6"/>
                <w:sz w:val="24"/>
                <w:szCs w:val="24"/>
              </w:rPr>
              <w:t>指标要符合smart原则</w:t>
            </w:r>
          </w:p>
          <w:p>
            <w:pPr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具体目标1</w:t>
            </w: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具体目标2</w:t>
            </w: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具体目标3</w:t>
            </w: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具体目标4</w:t>
            </w:r>
          </w:p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… …</w:t>
            </w: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170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226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686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spacing w:line="56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7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1308" w:type="dxa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Times New Roman" w:hAnsi="Arial" w:eastAsia="仿宋_GB2312"/>
          <w:b/>
          <w:color w:val="000000" w:themeColor="text1"/>
          <w:sz w:val="24"/>
          <w:szCs w:val="24"/>
        </w:rPr>
      </w:pP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br w:type="page"/>
      </w:r>
    </w:p>
    <w:p>
      <w:pPr>
        <w:spacing w:line="560" w:lineRule="exact"/>
        <w:ind w:left="420"/>
        <w:jc w:val="left"/>
        <w:rPr>
          <w:rFonts w:ascii="Times New Roman" w:hAnsi="Arial" w:eastAsia="仿宋_GB2312"/>
          <w:b/>
          <w:color w:val="000000" w:themeColor="text1"/>
          <w:sz w:val="24"/>
          <w:szCs w:val="24"/>
        </w:rPr>
      </w:pP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t>（</w:t>
      </w:r>
      <w:r>
        <w:rPr>
          <w:rFonts w:hint="eastAsia" w:ascii="Times New Roman" w:hAnsi="Arial" w:eastAsia="仿宋_GB2312"/>
          <w:b/>
          <w:color w:val="000000" w:themeColor="text1"/>
          <w:sz w:val="24"/>
          <w:szCs w:val="24"/>
        </w:rPr>
        <w:t>二</w:t>
      </w:r>
      <w:r>
        <w:rPr>
          <w:rFonts w:ascii="Times New Roman" w:hAnsi="Arial" w:eastAsia="仿宋_GB2312"/>
          <w:b/>
          <w:color w:val="000000" w:themeColor="text1"/>
          <w:sz w:val="24"/>
          <w:szCs w:val="24"/>
        </w:rPr>
        <w:t>）项目</w:t>
      </w:r>
      <w:r>
        <w:rPr>
          <w:rFonts w:hint="eastAsia" w:ascii="Times New Roman" w:hAnsi="Arial" w:eastAsia="仿宋_GB2312"/>
          <w:b/>
          <w:color w:val="000000" w:themeColor="text1"/>
          <w:sz w:val="24"/>
          <w:szCs w:val="24"/>
        </w:rPr>
        <w:t>成效及评估</w:t>
      </w:r>
    </w:p>
    <w:tbl>
      <w:tblPr>
        <w:tblStyle w:val="7"/>
        <w:tblW w:w="132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2"/>
        <w:gridCol w:w="5251"/>
        <w:gridCol w:w="6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312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序号</w:t>
            </w:r>
          </w:p>
        </w:tc>
        <w:tc>
          <w:tcPr>
            <w:tcW w:w="5251" w:type="dxa"/>
          </w:tcPr>
          <w:p>
            <w:pPr>
              <w:spacing w:line="560" w:lineRule="exact"/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项目预期成效/成果</w:t>
            </w:r>
          </w:p>
        </w:tc>
        <w:tc>
          <w:tcPr>
            <w:tcW w:w="6651" w:type="dxa"/>
            <w:vAlign w:val="center"/>
          </w:tcPr>
          <w:p>
            <w:pPr>
              <w:jc w:val="center"/>
              <w:rPr>
                <w:rFonts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仿宋_GB2312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成果/成效衡量工具/证明材料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  <w:jc w:val="center"/>
        </w:trPr>
        <w:tc>
          <w:tcPr>
            <w:tcW w:w="1312" w:type="dxa"/>
            <w:vAlign w:val="center"/>
          </w:tcPr>
          <w:p>
            <w:pPr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1</w:t>
            </w:r>
          </w:p>
        </w:tc>
        <w:tc>
          <w:tcPr>
            <w:tcW w:w="52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66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  <w:jc w:val="center"/>
        </w:trPr>
        <w:tc>
          <w:tcPr>
            <w:tcW w:w="131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2</w:t>
            </w:r>
          </w:p>
        </w:tc>
        <w:tc>
          <w:tcPr>
            <w:tcW w:w="52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66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  <w:jc w:val="center"/>
        </w:trPr>
        <w:tc>
          <w:tcPr>
            <w:tcW w:w="131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3</w:t>
            </w:r>
          </w:p>
        </w:tc>
        <w:tc>
          <w:tcPr>
            <w:tcW w:w="52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66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  <w:jc w:val="center"/>
        </w:trPr>
        <w:tc>
          <w:tcPr>
            <w:tcW w:w="131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  <w:t>4</w:t>
            </w:r>
          </w:p>
        </w:tc>
        <w:tc>
          <w:tcPr>
            <w:tcW w:w="52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bCs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6651" w:type="dxa"/>
            <w:vAlign w:val="center"/>
          </w:tcPr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  <w:p>
            <w:pPr>
              <w:spacing w:line="320" w:lineRule="exact"/>
              <w:jc w:val="left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黑体"/>
          <w:bCs/>
          <w:color w:val="000000" w:themeColor="text1"/>
          <w:kern w:val="0"/>
          <w:sz w:val="28"/>
          <w:szCs w:val="24"/>
        </w:rPr>
        <w:sectPr>
          <w:pgSz w:w="16838" w:h="11906" w:orient="landscape"/>
          <w:pgMar w:top="720" w:right="720" w:bottom="720" w:left="720" w:header="851" w:footer="1162" w:gutter="0"/>
          <w:pgNumType w:fmt="numberInDash"/>
          <w:cols w:space="720" w:num="1"/>
          <w:docGrid w:type="linesAndChars" w:linePitch="317" w:charSpace="0"/>
        </w:sectPr>
      </w:pPr>
    </w:p>
    <w:p>
      <w:pPr>
        <w:pStyle w:val="12"/>
        <w:numPr>
          <w:ilvl w:val="0"/>
          <w:numId w:val="2"/>
        </w:numPr>
        <w:spacing w:line="560" w:lineRule="exact"/>
        <w:ind w:firstLineChars="0"/>
        <w:jc w:val="left"/>
        <w:rPr>
          <w:rFonts w:ascii="Times New Roman" w:hAnsi="Times New Roman" w:eastAsia="黑体"/>
          <w:bCs/>
          <w:color w:val="000000" w:themeColor="text1"/>
          <w:kern w:val="0"/>
          <w:sz w:val="28"/>
          <w:szCs w:val="24"/>
        </w:rPr>
      </w:pPr>
      <w:r>
        <w:rPr>
          <w:rFonts w:ascii="Times New Roman" w:hAnsi="Arial" w:eastAsia="黑体"/>
          <w:bCs/>
          <w:color w:val="000000" w:themeColor="text1"/>
          <w:kern w:val="0"/>
          <w:sz w:val="28"/>
          <w:szCs w:val="24"/>
        </w:rPr>
        <w:t>项目承接能力</w:t>
      </w:r>
    </w:p>
    <w:p>
      <w:pPr>
        <w:numPr>
          <w:ilvl w:val="0"/>
          <w:numId w:val="3"/>
        </w:numPr>
        <w:spacing w:line="560" w:lineRule="exact"/>
        <w:jc w:val="left"/>
        <w:rPr>
          <w:rFonts w:ascii="Times New Roman" w:hAnsi="Times New Roman" w:eastAsia="仿宋_GB2312"/>
          <w:b/>
          <w:color w:val="000000" w:themeColor="text1"/>
          <w:kern w:val="0"/>
          <w:sz w:val="24"/>
          <w:szCs w:val="24"/>
        </w:rPr>
      </w:pPr>
      <w:r>
        <w:rPr>
          <w:rFonts w:ascii="Times New Roman" w:hAnsi="Arial" w:eastAsia="仿宋_GB2312"/>
          <w:b/>
          <w:color w:val="000000" w:themeColor="text1"/>
          <w:kern w:val="0"/>
          <w:sz w:val="24"/>
          <w:szCs w:val="24"/>
        </w:rPr>
        <w:t>核心</w:t>
      </w:r>
      <w:r>
        <w:rPr>
          <w:rFonts w:hint="eastAsia" w:ascii="Times New Roman" w:hAnsi="Arial" w:eastAsia="仿宋_GB2312"/>
          <w:b/>
          <w:color w:val="000000" w:themeColor="text1"/>
          <w:kern w:val="0"/>
          <w:sz w:val="24"/>
          <w:szCs w:val="24"/>
        </w:rPr>
        <w:t>服务</w:t>
      </w:r>
      <w:r>
        <w:rPr>
          <w:rFonts w:ascii="Times New Roman" w:hAnsi="Arial" w:eastAsia="仿宋_GB2312"/>
          <w:b/>
          <w:color w:val="000000" w:themeColor="text1"/>
          <w:kern w:val="0"/>
          <w:sz w:val="24"/>
          <w:szCs w:val="24"/>
        </w:rPr>
        <w:t>团队</w:t>
      </w:r>
      <w:r>
        <w:rPr>
          <w:rFonts w:ascii="Times New Roman" w:hAnsi="Times New Roman" w:eastAsia="黑体"/>
          <w:color w:val="FF0000"/>
          <w:szCs w:val="24"/>
        </w:rPr>
        <w:t>项目成员简介，200字以内</w:t>
      </w: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spacing w:line="560" w:lineRule="exact"/>
        <w:ind w:left="420"/>
        <w:jc w:val="left"/>
        <w:rPr>
          <w:rFonts w:ascii="Times New Roman" w:hAnsi="Times New Roman" w:eastAsia="仿宋_GB2312"/>
          <w:bCs/>
          <w:color w:val="000000" w:themeColor="text1"/>
          <w:kern w:val="0"/>
          <w:sz w:val="24"/>
          <w:szCs w:val="24"/>
        </w:rPr>
      </w:pPr>
    </w:p>
    <w:p>
      <w:pPr>
        <w:numPr>
          <w:ilvl w:val="0"/>
          <w:numId w:val="3"/>
        </w:numPr>
        <w:spacing w:line="560" w:lineRule="exact"/>
        <w:jc w:val="left"/>
        <w:rPr>
          <w:rFonts w:ascii="Times New Roman" w:hAnsi="Times New Roman" w:eastAsia="仿宋_GB2312"/>
          <w:b/>
          <w:color w:val="000000" w:themeColor="text1"/>
          <w:kern w:val="0"/>
          <w:sz w:val="24"/>
          <w:szCs w:val="24"/>
        </w:rPr>
      </w:pPr>
      <w:r>
        <w:rPr>
          <w:rFonts w:ascii="Times New Roman" w:hAnsi="Arial" w:eastAsia="仿宋_GB2312"/>
          <w:b/>
          <w:color w:val="000000" w:themeColor="text1"/>
          <w:kern w:val="0"/>
          <w:sz w:val="24"/>
          <w:szCs w:val="24"/>
        </w:rPr>
        <w:t>相关项目经验</w:t>
      </w:r>
      <w:r>
        <w:rPr>
          <w:rFonts w:hint="eastAsia" w:ascii="Times New Roman" w:hAnsi="Arial" w:eastAsia="仿宋_GB2312"/>
          <w:b/>
          <w:color w:val="000000" w:themeColor="text1"/>
          <w:kern w:val="0"/>
          <w:sz w:val="24"/>
          <w:szCs w:val="24"/>
        </w:rPr>
        <w:t>（如有）</w:t>
      </w:r>
    </w:p>
    <w:tbl>
      <w:tblPr>
        <w:tblStyle w:val="6"/>
        <w:tblW w:w="98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1275"/>
        <w:gridCol w:w="1985"/>
        <w:gridCol w:w="3827"/>
        <w:gridCol w:w="1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1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序</w:t>
            </w:r>
            <w:r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 xml:space="preserve"> </w:t>
            </w: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号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时</w:t>
            </w:r>
            <w:r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 xml:space="preserve"> </w:t>
            </w: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间</w:t>
            </w:r>
          </w:p>
        </w:tc>
        <w:tc>
          <w:tcPr>
            <w:tcW w:w="1985" w:type="dxa"/>
            <w:tcBorders>
              <w:top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hint="eastAsia"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购买</w:t>
            </w: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方</w:t>
            </w:r>
          </w:p>
        </w:tc>
        <w:tc>
          <w:tcPr>
            <w:tcW w:w="3827" w:type="dxa"/>
            <w:tcBorders>
              <w:top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项目名称</w:t>
            </w:r>
          </w:p>
        </w:tc>
        <w:tc>
          <w:tcPr>
            <w:tcW w:w="18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kern w:val="0"/>
                <w:position w:val="6"/>
                <w:sz w:val="24"/>
                <w:szCs w:val="24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18" w:type="dxa"/>
            <w:tcBorders>
              <w:lef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127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22" w:type="dxa"/>
            <w:tcBorders>
              <w:righ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18" w:type="dxa"/>
            <w:tcBorders>
              <w:lef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  <w:t>2</w:t>
            </w:r>
          </w:p>
        </w:tc>
        <w:tc>
          <w:tcPr>
            <w:tcW w:w="127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22" w:type="dxa"/>
            <w:tcBorders>
              <w:righ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18" w:type="dxa"/>
            <w:tcBorders>
              <w:lef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  <w:t>3</w:t>
            </w:r>
          </w:p>
        </w:tc>
        <w:tc>
          <w:tcPr>
            <w:tcW w:w="127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22" w:type="dxa"/>
            <w:tcBorders>
              <w:righ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1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  <w:t>4</w:t>
            </w:r>
          </w:p>
        </w:tc>
        <w:tc>
          <w:tcPr>
            <w:tcW w:w="1275" w:type="dxa"/>
            <w:tcBorders>
              <w:bottom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827" w:type="dxa"/>
            <w:tcBorders>
              <w:bottom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12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000000" w:themeColor="text1"/>
                <w:kern w:val="0"/>
                <w:sz w:val="24"/>
                <w:szCs w:val="24"/>
              </w:rPr>
            </w:pPr>
          </w:p>
        </w:tc>
      </w:tr>
    </w:tbl>
    <w:p>
      <w:pPr>
        <w:spacing w:line="560" w:lineRule="exact"/>
        <w:ind w:left="720"/>
        <w:jc w:val="left"/>
        <w:rPr>
          <w:rFonts w:hint="eastAsia" w:ascii="Times New Roman" w:hAnsi="Arial" w:eastAsia="黑体"/>
          <w:bCs/>
          <w:color w:val="000000" w:themeColor="text1"/>
          <w:kern w:val="0"/>
          <w:sz w:val="28"/>
          <w:szCs w:val="24"/>
        </w:rPr>
      </w:pPr>
    </w:p>
    <w:p>
      <w:pPr>
        <w:widowControl/>
        <w:jc w:val="left"/>
        <w:rPr>
          <w:rFonts w:ascii="Times New Roman" w:hAnsi="Arial" w:eastAsia="黑体"/>
          <w:bCs/>
          <w:color w:val="000000" w:themeColor="text1"/>
          <w:kern w:val="0"/>
          <w:sz w:val="28"/>
          <w:szCs w:val="24"/>
        </w:rPr>
      </w:pPr>
      <w:r>
        <w:rPr>
          <w:rFonts w:ascii="Times New Roman" w:hAnsi="Arial" w:eastAsia="黑体"/>
          <w:bCs/>
          <w:color w:val="000000" w:themeColor="text1"/>
          <w:kern w:val="0"/>
          <w:sz w:val="28"/>
          <w:szCs w:val="24"/>
        </w:rPr>
        <w:br w:type="page"/>
      </w:r>
    </w:p>
    <w:p>
      <w:pPr>
        <w:numPr>
          <w:ilvl w:val="0"/>
          <w:numId w:val="2"/>
        </w:numPr>
        <w:spacing w:line="560" w:lineRule="exact"/>
        <w:jc w:val="left"/>
        <w:rPr>
          <w:rFonts w:ascii="Times New Roman" w:hAnsi="Times New Roman" w:eastAsia="黑体"/>
          <w:b/>
          <w:color w:val="000000" w:themeColor="text1"/>
          <w:kern w:val="0"/>
          <w:sz w:val="28"/>
          <w:szCs w:val="24"/>
        </w:rPr>
      </w:pPr>
      <w:r>
        <w:rPr>
          <w:rFonts w:hint="eastAsia" w:ascii="Times New Roman" w:hAnsi="Arial" w:eastAsia="黑体"/>
          <w:bCs/>
          <w:color w:val="000000" w:themeColor="text1"/>
          <w:kern w:val="0"/>
          <w:sz w:val="28"/>
          <w:szCs w:val="24"/>
        </w:rPr>
        <w:t>项目</w:t>
      </w:r>
      <w:r>
        <w:rPr>
          <w:rFonts w:ascii="Times New Roman" w:hAnsi="Arial" w:eastAsia="黑体"/>
          <w:bCs/>
          <w:color w:val="000000" w:themeColor="text1"/>
          <w:kern w:val="0"/>
          <w:sz w:val="28"/>
          <w:szCs w:val="24"/>
        </w:rPr>
        <w:t>预算</w:t>
      </w:r>
      <w:r>
        <w:rPr>
          <w:rFonts w:ascii="Times New Roman" w:hAnsi="Arial" w:eastAsia="黑体"/>
          <w:color w:val="FF0000"/>
          <w:szCs w:val="24"/>
        </w:rPr>
        <w:t>已有其他资金支持的类别不列入表中。</w:t>
      </w:r>
    </w:p>
    <w:tbl>
      <w:tblPr>
        <w:tblStyle w:val="6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4677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266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支出类别</w:t>
            </w:r>
          </w:p>
        </w:tc>
        <w:tc>
          <w:tcPr>
            <w:tcW w:w="4677" w:type="dxa"/>
            <w:tcBorders>
              <w:top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支出明细</w:t>
            </w:r>
          </w:p>
        </w:tc>
        <w:tc>
          <w:tcPr>
            <w:tcW w:w="255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金额（元）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660" w:type="dxa"/>
            <w:vMerge w:val="restart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人员费用支出</w:t>
            </w:r>
          </w:p>
          <w:p>
            <w:pPr>
              <w:spacing w:before="100" w:beforeAutospacing="1" w:after="100" w:afterAutospacing="1"/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（包括人员薪酬、</w:t>
            </w: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聘请讲师、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志愿者补助等费用）</w:t>
            </w: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40%-50%</w:t>
            </w:r>
          </w:p>
        </w:tc>
        <w:tc>
          <w:tcPr>
            <w:tcW w:w="4677" w:type="dxa"/>
            <w:tcBorders>
              <w:top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人员薪酬</w:t>
            </w:r>
          </w:p>
        </w:tc>
        <w:tc>
          <w:tcPr>
            <w:tcW w:w="255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2660" w:type="dxa"/>
            <w:vMerge w:val="continue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</w:p>
        </w:tc>
        <w:tc>
          <w:tcPr>
            <w:tcW w:w="4677" w:type="dxa"/>
            <w:tcBorders>
              <w:top w:val="single" w:color="auto" w:sz="4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讲师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培训费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2660" w:type="dxa"/>
            <w:vMerge w:val="continue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</w:p>
        </w:tc>
        <w:tc>
          <w:tcPr>
            <w:tcW w:w="4677" w:type="dxa"/>
            <w:tcBorders>
              <w:top w:val="single" w:color="auto" w:sz="4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志愿者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补助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  <w:bottom w:val="single" w:color="auto" w:sz="8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2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... ...</w:t>
            </w:r>
          </w:p>
        </w:tc>
        <w:tc>
          <w:tcPr>
            <w:tcW w:w="2552" w:type="dxa"/>
            <w:tcBorders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活动费用支出</w:t>
            </w:r>
          </w:p>
          <w:p>
            <w:pPr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（直接用于服务对象的费用）</w:t>
            </w: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30%-40%</w:t>
            </w: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活动物资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2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交通</w:t>
            </w: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费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2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场地租赁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2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... ...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项目支持支出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（包括督导、能力建设等费用）</w:t>
            </w: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5%-10%</w:t>
            </w: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项目督导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团队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能力建设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... ...</w:t>
            </w:r>
          </w:p>
        </w:tc>
        <w:tc>
          <w:tcPr>
            <w:tcW w:w="2552" w:type="dxa"/>
            <w:tcBorders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2660" w:type="dxa"/>
            <w:vMerge w:val="restart"/>
            <w:tcBorders>
              <w:left w:val="single" w:color="auto" w:sz="12" w:space="0"/>
            </w:tcBorders>
          </w:tcPr>
          <w:p>
            <w:pPr>
              <w:spacing w:line="560" w:lineRule="exact"/>
              <w:jc w:val="center"/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  <w:t>机构管理费用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（包括行政类支出、宣传、税费等）</w:t>
            </w: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5%-8%</w:t>
            </w: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办公耗材</w:t>
            </w:r>
          </w:p>
        </w:tc>
        <w:tc>
          <w:tcPr>
            <w:tcW w:w="2552" w:type="dxa"/>
            <w:tcBorders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</w:tcBorders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  <w:highlight w:val="none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</w:pP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项目宣传</w:t>
            </w: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（横幅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、</w:t>
            </w: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宣传</w:t>
            </w:r>
            <w:r>
              <w:rPr>
                <w:rFonts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手册等</w:t>
            </w:r>
            <w:r>
              <w:rPr>
                <w:rFonts w:hint="eastAsia" w:ascii="Times New Roman" w:hAnsi="Arial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）</w:t>
            </w:r>
          </w:p>
        </w:tc>
        <w:tc>
          <w:tcPr>
            <w:tcW w:w="2552" w:type="dxa"/>
            <w:tcBorders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2660" w:type="dxa"/>
            <w:vMerge w:val="continue"/>
            <w:tcBorders>
              <w:left w:val="single" w:color="auto" w:sz="12" w:space="0"/>
              <w:bottom w:val="single" w:color="auto" w:sz="8" w:space="0"/>
            </w:tcBorders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  <w:tc>
          <w:tcPr>
            <w:tcW w:w="4677" w:type="dxa"/>
            <w:tcBorders>
              <w:bottom w:val="single" w:color="auto" w:sz="8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  <w:highlight w:val="none"/>
              </w:rPr>
              <w:t>... ...</w:t>
            </w:r>
          </w:p>
        </w:tc>
        <w:tc>
          <w:tcPr>
            <w:tcW w:w="2552" w:type="dxa"/>
            <w:tcBorders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7337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12" w:space="0"/>
            </w:tcBorders>
            <w:shd w:val="clear" w:color="auto" w:fill="FBD4B4"/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color w:val="000000" w:themeColor="text1"/>
                <w:position w:val="6"/>
                <w:sz w:val="24"/>
                <w:szCs w:val="24"/>
              </w:rPr>
            </w:pP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预算合计</w:t>
            </w:r>
            <w:r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  <w:t>(</w:t>
            </w:r>
            <w:r>
              <w:rPr>
                <w:rFonts w:ascii="Times New Roman" w:hAnsi="Arial" w:eastAsia="仿宋_GB2312"/>
                <w:b/>
                <w:color w:val="000000" w:themeColor="text1"/>
                <w:position w:val="6"/>
                <w:sz w:val="24"/>
                <w:szCs w:val="24"/>
              </w:rPr>
              <w:t>元</w:t>
            </w:r>
            <w:r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  <w:t>)</w:t>
            </w:r>
          </w:p>
        </w:tc>
        <w:tc>
          <w:tcPr>
            <w:tcW w:w="2552" w:type="dxa"/>
            <w:tcBorders>
              <w:top w:val="single" w:color="auto" w:sz="8" w:space="0"/>
              <w:bottom w:val="single" w:color="auto" w:sz="12" w:space="0"/>
              <w:right w:val="single" w:color="auto" w:sz="12" w:space="0"/>
            </w:tcBorders>
            <w:shd w:val="clear" w:color="auto" w:fill="FBD4B4"/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_GB2312"/>
                <w:b/>
                <w:color w:val="000000" w:themeColor="text1"/>
                <w:position w:val="6"/>
                <w:sz w:val="24"/>
                <w:szCs w:val="24"/>
              </w:rPr>
            </w:pPr>
          </w:p>
        </w:tc>
      </w:tr>
    </w:tbl>
    <w:p>
      <w:pPr>
        <w:widowControl/>
        <w:spacing w:line="560" w:lineRule="exact"/>
        <w:jc w:val="left"/>
        <w:rPr>
          <w:rFonts w:ascii="Times New Roman" w:hAnsi="Times New Roman" w:eastAsia="仿宋"/>
          <w:color w:val="000000" w:themeColor="text1"/>
          <w:sz w:val="24"/>
          <w:szCs w:val="32"/>
        </w:rPr>
      </w:pPr>
      <w:r>
        <w:rPr>
          <w:rFonts w:ascii="Times New Roman" w:hAnsi="Times New Roman" w:eastAsia="仿宋"/>
          <w:color w:val="000000" w:themeColor="text1"/>
          <w:sz w:val="24"/>
          <w:szCs w:val="32"/>
        </w:rPr>
        <w:t xml:space="preserve"> </w:t>
      </w:r>
    </w:p>
    <w:p>
      <w:pPr>
        <w:numPr>
          <w:ilvl w:val="0"/>
          <w:numId w:val="2"/>
        </w:numPr>
        <w:spacing w:line="560" w:lineRule="exact"/>
        <w:jc w:val="left"/>
        <w:rPr>
          <w:rFonts w:ascii="Times New Roman" w:hAnsi="Times New Roman" w:eastAsia="黑体"/>
          <w:b/>
          <w:color w:val="000000" w:themeColor="text1"/>
          <w:kern w:val="0"/>
          <w:sz w:val="28"/>
          <w:szCs w:val="24"/>
        </w:rPr>
      </w:pPr>
      <w:r>
        <w:rPr>
          <w:rFonts w:ascii="Times New Roman" w:hAnsi="Times New Roman" w:eastAsia="仿宋_GB2312"/>
          <w:b/>
          <w:color w:val="000000" w:themeColor="text1"/>
          <w:kern w:val="0"/>
          <w:sz w:val="28"/>
          <w:szCs w:val="24"/>
        </w:rPr>
        <w:br w:type="page"/>
      </w:r>
      <w:r>
        <w:rPr>
          <w:rFonts w:ascii="Times New Roman" w:hAnsi="Arial" w:eastAsia="黑体"/>
          <w:b/>
          <w:color w:val="000000" w:themeColor="text1"/>
          <w:kern w:val="0"/>
          <w:sz w:val="28"/>
          <w:szCs w:val="24"/>
        </w:rPr>
        <w:t>项目审批意见</w:t>
      </w:r>
    </w:p>
    <w:tbl>
      <w:tblPr>
        <w:tblStyle w:val="6"/>
        <w:tblW w:w="9640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1"/>
        <w:gridCol w:w="78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9" w:hRule="atLeast"/>
        </w:trPr>
        <w:tc>
          <w:tcPr>
            <w:tcW w:w="179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黑体"/>
                <w:color w:val="000000" w:themeColor="text1"/>
                <w:sz w:val="24"/>
              </w:rPr>
            </w:pPr>
            <w:r>
              <w:rPr>
                <w:rFonts w:ascii="Times New Roman" w:hAnsi="Times New Roman" w:eastAsia="黑体"/>
                <w:color w:val="000000" w:themeColor="text1"/>
                <w:sz w:val="24"/>
              </w:rPr>
              <w:t>评审意向</w:t>
            </w:r>
          </w:p>
        </w:tc>
        <w:tc>
          <w:tcPr>
            <w:tcW w:w="7849" w:type="dxa"/>
          </w:tcPr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  <w:r>
              <w:rPr>
                <w:rFonts w:ascii="Times New Roman" w:hAnsi="Times New Roman" w:eastAsia="黑体"/>
                <w:color w:val="000000" w:themeColor="text1"/>
                <w:sz w:val="24"/>
              </w:rPr>
              <w:t>经评审通过，现予以立项，立项资金为</w:t>
            </w:r>
            <w:r>
              <w:rPr>
                <w:rFonts w:ascii="Times New Roman" w:hAnsi="Times New Roman" w:eastAsia="黑体"/>
                <w:color w:val="000000" w:themeColor="text1"/>
                <w:sz w:val="24"/>
                <w:u w:val="single"/>
              </w:rPr>
              <w:t xml:space="preserve">           </w:t>
            </w:r>
            <w:r>
              <w:rPr>
                <w:rFonts w:ascii="Times New Roman" w:hAnsi="Times New Roman" w:eastAsia="黑体"/>
                <w:color w:val="000000" w:themeColor="text1"/>
                <w:sz w:val="24"/>
              </w:rPr>
              <w:t>元。</w:t>
            </w:r>
          </w:p>
          <w:p>
            <w:pPr>
              <w:adjustRightInd w:val="0"/>
              <w:snapToGrid w:val="0"/>
              <w:spacing w:line="560" w:lineRule="exact"/>
              <w:ind w:firstLine="420" w:firstLineChars="200"/>
              <w:rPr>
                <w:rFonts w:ascii="Times New Roman" w:hAnsi="Times New Roman" w:eastAsia="黑体"/>
                <w:color w:val="000000" w:themeColor="text1"/>
                <w:szCs w:val="28"/>
              </w:rPr>
            </w:pPr>
          </w:p>
          <w:p>
            <w:pPr>
              <w:adjustRightInd w:val="0"/>
              <w:snapToGrid w:val="0"/>
              <w:spacing w:line="560" w:lineRule="exact"/>
              <w:ind w:firstLine="420" w:firstLineChars="200"/>
              <w:rPr>
                <w:rFonts w:ascii="Times New Roman" w:hAnsi="Times New Roman" w:eastAsia="黑体"/>
                <w:color w:val="000000" w:themeColor="text1"/>
                <w:szCs w:val="28"/>
              </w:rPr>
            </w:pPr>
          </w:p>
          <w:p>
            <w:pPr>
              <w:adjustRightInd w:val="0"/>
              <w:snapToGrid w:val="0"/>
              <w:spacing w:line="560" w:lineRule="exact"/>
              <w:ind w:firstLine="420" w:firstLineChars="200"/>
              <w:rPr>
                <w:rFonts w:hint="eastAsia" w:ascii="Times New Roman" w:hAnsi="Times New Roman" w:eastAsia="黑体"/>
                <w:color w:val="000000" w:themeColor="text1"/>
                <w:szCs w:val="28"/>
              </w:rPr>
            </w:pPr>
          </w:p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color w:val="000000" w:themeColor="text1"/>
                <w:szCs w:val="28"/>
              </w:rPr>
            </w:pP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 xml:space="preserve">                                 （盖  章）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黑体"/>
                <w:color w:val="000000" w:themeColor="text1"/>
                <w:szCs w:val="28"/>
              </w:rPr>
            </w:pP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 xml:space="preserve">                                 202</w:t>
            </w:r>
            <w:r>
              <w:rPr>
                <w:rFonts w:hint="eastAsia" w:ascii="Times New Roman" w:hAnsi="Times New Roman" w:eastAsia="黑体"/>
                <w:color w:val="000000" w:themeColor="text1"/>
                <w:szCs w:val="28"/>
                <w:lang w:val="en-US" w:eastAsia="zh-CN"/>
              </w:rPr>
              <w:t>3</w:t>
            </w: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0" w:hRule="atLeast"/>
        </w:trPr>
        <w:tc>
          <w:tcPr>
            <w:tcW w:w="179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color w:val="000000" w:themeColor="text1"/>
                <w:sz w:val="24"/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sz w:val="24"/>
              </w:rPr>
              <w:t>部门意见</w:t>
            </w:r>
          </w:p>
        </w:tc>
        <w:tc>
          <w:tcPr>
            <w:tcW w:w="7849" w:type="dxa"/>
          </w:tcPr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sz w:val="24"/>
              </w:rPr>
              <w:t>市妇联</w:t>
            </w:r>
            <w:r>
              <w:rPr>
                <w:rFonts w:ascii="Times New Roman" w:hAnsi="Times New Roman" w:eastAsia="黑体"/>
                <w:color w:val="000000" w:themeColor="text1"/>
                <w:sz w:val="24"/>
              </w:rPr>
              <w:t>意见：</w:t>
            </w:r>
          </w:p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spacing w:line="560" w:lineRule="exact"/>
              <w:rPr>
                <w:rFonts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spacing w:line="560" w:lineRule="exact"/>
              <w:rPr>
                <w:rFonts w:hint="eastAsia" w:ascii="Times New Roman" w:hAnsi="Times New Roman" w:eastAsia="黑体"/>
                <w:color w:val="000000" w:themeColor="text1"/>
                <w:sz w:val="24"/>
              </w:rPr>
            </w:pPr>
          </w:p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color w:val="000000" w:themeColor="text1"/>
                <w:szCs w:val="28"/>
              </w:rPr>
            </w:pP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 xml:space="preserve">                                 （盖  章）</w:t>
            </w:r>
          </w:p>
          <w:p>
            <w:pPr>
              <w:spacing w:line="560" w:lineRule="exact"/>
              <w:jc w:val="center"/>
              <w:rPr>
                <w:rFonts w:hint="eastAsia" w:ascii="Times New Roman" w:hAnsi="Times New Roman" w:eastAsia="黑体"/>
                <w:color w:val="000000" w:themeColor="text1"/>
                <w:szCs w:val="28"/>
              </w:rPr>
            </w:pP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 xml:space="preserve">                                202</w:t>
            </w:r>
            <w:r>
              <w:rPr>
                <w:rFonts w:hint="eastAsia" w:ascii="Times New Roman" w:hAnsi="Times New Roman" w:eastAsia="黑体"/>
                <w:color w:val="000000" w:themeColor="text1"/>
                <w:szCs w:val="28"/>
                <w:lang w:val="en-US" w:eastAsia="zh-CN"/>
              </w:rPr>
              <w:t>3</w:t>
            </w:r>
            <w:r>
              <w:rPr>
                <w:rFonts w:ascii="Times New Roman" w:hAnsi="Times New Roman" w:eastAsia="黑体"/>
                <w:color w:val="000000" w:themeColor="text1"/>
                <w:szCs w:val="28"/>
              </w:rPr>
              <w:t>年   月    日</w:t>
            </w:r>
          </w:p>
        </w:tc>
      </w:tr>
    </w:tbl>
    <w:p>
      <w:pPr>
        <w:jc w:val="left"/>
        <w:rPr>
          <w:rFonts w:ascii="Times New Roman" w:hAnsi="Times New Roman" w:eastAsia="仿宋_GB2312"/>
          <w:color w:val="000000" w:themeColor="text1"/>
          <w:sz w:val="32"/>
          <w:szCs w:val="32"/>
        </w:rPr>
      </w:pPr>
    </w:p>
    <w:sectPr>
      <w:pgSz w:w="11906" w:h="16838"/>
      <w:pgMar w:top="1871" w:right="1531" w:bottom="1701" w:left="1531" w:header="851" w:footer="1162" w:gutter="0"/>
      <w:pgNumType w:fmt="numberInDash"/>
      <w:cols w:space="720" w:num="1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方正舒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Raavi">
    <w:altName w:val="Segoe UI Symbol"/>
    <w:panose1 w:val="020B0502040204020203"/>
    <w:charset w:val="00"/>
    <w:family w:val="swiss"/>
    <w:pitch w:val="default"/>
    <w:sig w:usb0="00000000" w:usb1="00000000" w:usb2="00000000" w:usb3="00000000" w:csb0="00000001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B77C59"/>
    <w:multiLevelType w:val="multilevel"/>
    <w:tmpl w:val="0CB77C59"/>
    <w:lvl w:ilvl="0" w:tentative="0">
      <w:start w:val="1"/>
      <w:numFmt w:val="chineseCountingThousand"/>
      <w:suff w:val="space"/>
      <w:lvlText w:val="%1、"/>
      <w:lvlJc w:val="left"/>
      <w:pPr>
        <w:ind w:left="420" w:hanging="420"/>
      </w:pPr>
      <w:rPr>
        <w:rFonts w:hint="eastAsia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389665D"/>
    <w:multiLevelType w:val="multilevel"/>
    <w:tmpl w:val="2389665D"/>
    <w:lvl w:ilvl="0" w:tentative="0">
      <w:start w:val="1"/>
      <w:numFmt w:val="chineseCountingThousand"/>
      <w:lvlText w:val="(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0FE0FD4"/>
    <w:multiLevelType w:val="multilevel"/>
    <w:tmpl w:val="40FE0FD4"/>
    <w:lvl w:ilvl="0" w:tentative="0">
      <w:start w:val="3"/>
      <w:numFmt w:val="japaneseCounting"/>
      <w:lvlText w:val="%1、"/>
      <w:lvlJc w:val="left"/>
      <w:pPr>
        <w:ind w:left="720" w:hanging="720"/>
      </w:pPr>
      <w:rPr>
        <w:rFonts w:hint="default"/>
        <w:sz w:val="28"/>
        <w:szCs w:val="28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317"/>
  <w:displayHorizontalDrawingGridEvery w:val="2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350"/>
    <w:rsid w:val="00000C6A"/>
    <w:rsid w:val="000014A9"/>
    <w:rsid w:val="00002F86"/>
    <w:rsid w:val="000035AE"/>
    <w:rsid w:val="00003CB0"/>
    <w:rsid w:val="000058A3"/>
    <w:rsid w:val="000077DE"/>
    <w:rsid w:val="0001114D"/>
    <w:rsid w:val="00013E2B"/>
    <w:rsid w:val="00014535"/>
    <w:rsid w:val="00015AF1"/>
    <w:rsid w:val="00023EF9"/>
    <w:rsid w:val="00025564"/>
    <w:rsid w:val="0003018B"/>
    <w:rsid w:val="00031AD1"/>
    <w:rsid w:val="000338C3"/>
    <w:rsid w:val="00033CA1"/>
    <w:rsid w:val="00036192"/>
    <w:rsid w:val="00036D05"/>
    <w:rsid w:val="000451E2"/>
    <w:rsid w:val="00045CC8"/>
    <w:rsid w:val="000467DB"/>
    <w:rsid w:val="00046EE8"/>
    <w:rsid w:val="00051DEC"/>
    <w:rsid w:val="00053852"/>
    <w:rsid w:val="000545C9"/>
    <w:rsid w:val="00055DDB"/>
    <w:rsid w:val="0005653C"/>
    <w:rsid w:val="0005723D"/>
    <w:rsid w:val="000579D5"/>
    <w:rsid w:val="000616A9"/>
    <w:rsid w:val="0007019A"/>
    <w:rsid w:val="00070304"/>
    <w:rsid w:val="00070B2A"/>
    <w:rsid w:val="00072009"/>
    <w:rsid w:val="00074AA2"/>
    <w:rsid w:val="00074AEE"/>
    <w:rsid w:val="00074DF4"/>
    <w:rsid w:val="00075988"/>
    <w:rsid w:val="00076725"/>
    <w:rsid w:val="00082894"/>
    <w:rsid w:val="00084F87"/>
    <w:rsid w:val="0008506B"/>
    <w:rsid w:val="00085400"/>
    <w:rsid w:val="00085633"/>
    <w:rsid w:val="000856B6"/>
    <w:rsid w:val="000862A2"/>
    <w:rsid w:val="00091C2A"/>
    <w:rsid w:val="00095D1E"/>
    <w:rsid w:val="0009632D"/>
    <w:rsid w:val="00097163"/>
    <w:rsid w:val="000A1C17"/>
    <w:rsid w:val="000A2954"/>
    <w:rsid w:val="000A579E"/>
    <w:rsid w:val="000A757A"/>
    <w:rsid w:val="000A7F23"/>
    <w:rsid w:val="000B0144"/>
    <w:rsid w:val="000B0274"/>
    <w:rsid w:val="000B1562"/>
    <w:rsid w:val="000B182E"/>
    <w:rsid w:val="000B1DFE"/>
    <w:rsid w:val="000B1FF8"/>
    <w:rsid w:val="000B4056"/>
    <w:rsid w:val="000B4A59"/>
    <w:rsid w:val="000B647D"/>
    <w:rsid w:val="000B6812"/>
    <w:rsid w:val="000B78CA"/>
    <w:rsid w:val="000C075E"/>
    <w:rsid w:val="000C3EE8"/>
    <w:rsid w:val="000C4C21"/>
    <w:rsid w:val="000C5070"/>
    <w:rsid w:val="000C578F"/>
    <w:rsid w:val="000C57D5"/>
    <w:rsid w:val="000C5BCA"/>
    <w:rsid w:val="000D0867"/>
    <w:rsid w:val="000D23D0"/>
    <w:rsid w:val="000D2C80"/>
    <w:rsid w:val="000D3596"/>
    <w:rsid w:val="000D4E7F"/>
    <w:rsid w:val="000D626B"/>
    <w:rsid w:val="000D7F7C"/>
    <w:rsid w:val="000E3633"/>
    <w:rsid w:val="000E4F2A"/>
    <w:rsid w:val="000E5862"/>
    <w:rsid w:val="000E6081"/>
    <w:rsid w:val="000E6374"/>
    <w:rsid w:val="000E6EE7"/>
    <w:rsid w:val="000E7126"/>
    <w:rsid w:val="000E79CD"/>
    <w:rsid w:val="000F33E2"/>
    <w:rsid w:val="000F3A4D"/>
    <w:rsid w:val="000F3B02"/>
    <w:rsid w:val="000F47B4"/>
    <w:rsid w:val="000F5019"/>
    <w:rsid w:val="000F5506"/>
    <w:rsid w:val="000F6041"/>
    <w:rsid w:val="000F7146"/>
    <w:rsid w:val="000F736B"/>
    <w:rsid w:val="001015CC"/>
    <w:rsid w:val="001016CB"/>
    <w:rsid w:val="00101953"/>
    <w:rsid w:val="00102C0E"/>
    <w:rsid w:val="00102DFA"/>
    <w:rsid w:val="00103541"/>
    <w:rsid w:val="00111693"/>
    <w:rsid w:val="00112E95"/>
    <w:rsid w:val="00112FF9"/>
    <w:rsid w:val="00114C69"/>
    <w:rsid w:val="00114CAE"/>
    <w:rsid w:val="001214A2"/>
    <w:rsid w:val="00124CCE"/>
    <w:rsid w:val="00124E29"/>
    <w:rsid w:val="001252F0"/>
    <w:rsid w:val="00131466"/>
    <w:rsid w:val="0013160A"/>
    <w:rsid w:val="001323EE"/>
    <w:rsid w:val="001336E9"/>
    <w:rsid w:val="00133D49"/>
    <w:rsid w:val="001438EB"/>
    <w:rsid w:val="00145292"/>
    <w:rsid w:val="00145D7E"/>
    <w:rsid w:val="0014650E"/>
    <w:rsid w:val="001504C1"/>
    <w:rsid w:val="001522D9"/>
    <w:rsid w:val="00152B01"/>
    <w:rsid w:val="001567F1"/>
    <w:rsid w:val="00160A73"/>
    <w:rsid w:val="00161808"/>
    <w:rsid w:val="0016182A"/>
    <w:rsid w:val="00166F06"/>
    <w:rsid w:val="00170487"/>
    <w:rsid w:val="001708D8"/>
    <w:rsid w:val="0017095F"/>
    <w:rsid w:val="001721F9"/>
    <w:rsid w:val="0017455F"/>
    <w:rsid w:val="001751FC"/>
    <w:rsid w:val="00176C97"/>
    <w:rsid w:val="001770EF"/>
    <w:rsid w:val="00177472"/>
    <w:rsid w:val="00180052"/>
    <w:rsid w:val="00181588"/>
    <w:rsid w:val="00181F55"/>
    <w:rsid w:val="00184409"/>
    <w:rsid w:val="00184F1F"/>
    <w:rsid w:val="00190602"/>
    <w:rsid w:val="00191596"/>
    <w:rsid w:val="00191644"/>
    <w:rsid w:val="001920F2"/>
    <w:rsid w:val="001924C8"/>
    <w:rsid w:val="00192B3E"/>
    <w:rsid w:val="00192FAF"/>
    <w:rsid w:val="00193B0B"/>
    <w:rsid w:val="0019494C"/>
    <w:rsid w:val="001949B1"/>
    <w:rsid w:val="001A1019"/>
    <w:rsid w:val="001A13DA"/>
    <w:rsid w:val="001A1694"/>
    <w:rsid w:val="001A1795"/>
    <w:rsid w:val="001A25BC"/>
    <w:rsid w:val="001A37B7"/>
    <w:rsid w:val="001A5251"/>
    <w:rsid w:val="001B14E3"/>
    <w:rsid w:val="001B19BB"/>
    <w:rsid w:val="001B2B7B"/>
    <w:rsid w:val="001B4463"/>
    <w:rsid w:val="001B4BEB"/>
    <w:rsid w:val="001B540D"/>
    <w:rsid w:val="001B6C0D"/>
    <w:rsid w:val="001B7560"/>
    <w:rsid w:val="001C1A07"/>
    <w:rsid w:val="001C368F"/>
    <w:rsid w:val="001C4345"/>
    <w:rsid w:val="001C46AA"/>
    <w:rsid w:val="001C46E1"/>
    <w:rsid w:val="001D11D7"/>
    <w:rsid w:val="001D2EB0"/>
    <w:rsid w:val="001D32BE"/>
    <w:rsid w:val="001D42BD"/>
    <w:rsid w:val="001D4715"/>
    <w:rsid w:val="001E1BC3"/>
    <w:rsid w:val="001E3C2D"/>
    <w:rsid w:val="001E3CD0"/>
    <w:rsid w:val="001E4AC2"/>
    <w:rsid w:val="001E62FC"/>
    <w:rsid w:val="001F048B"/>
    <w:rsid w:val="001F2174"/>
    <w:rsid w:val="001F2A2E"/>
    <w:rsid w:val="001F403D"/>
    <w:rsid w:val="001F7A2A"/>
    <w:rsid w:val="00200A9B"/>
    <w:rsid w:val="00201FB3"/>
    <w:rsid w:val="00202972"/>
    <w:rsid w:val="00204486"/>
    <w:rsid w:val="002051D8"/>
    <w:rsid w:val="00205255"/>
    <w:rsid w:val="0020588C"/>
    <w:rsid w:val="00206109"/>
    <w:rsid w:val="0020613D"/>
    <w:rsid w:val="002117BA"/>
    <w:rsid w:val="002136A9"/>
    <w:rsid w:val="00213801"/>
    <w:rsid w:val="00214052"/>
    <w:rsid w:val="00214089"/>
    <w:rsid w:val="002173CE"/>
    <w:rsid w:val="00217787"/>
    <w:rsid w:val="00217A27"/>
    <w:rsid w:val="0022047D"/>
    <w:rsid w:val="0022198A"/>
    <w:rsid w:val="002241C9"/>
    <w:rsid w:val="00225DB3"/>
    <w:rsid w:val="0022690D"/>
    <w:rsid w:val="00227557"/>
    <w:rsid w:val="0023095A"/>
    <w:rsid w:val="00230E9F"/>
    <w:rsid w:val="00232E14"/>
    <w:rsid w:val="00235DF9"/>
    <w:rsid w:val="00240F7F"/>
    <w:rsid w:val="0024256E"/>
    <w:rsid w:val="00242573"/>
    <w:rsid w:val="00244289"/>
    <w:rsid w:val="00244395"/>
    <w:rsid w:val="00246163"/>
    <w:rsid w:val="0024638B"/>
    <w:rsid w:val="002517A8"/>
    <w:rsid w:val="0025457F"/>
    <w:rsid w:val="00255D46"/>
    <w:rsid w:val="00261F05"/>
    <w:rsid w:val="00263828"/>
    <w:rsid w:val="00264340"/>
    <w:rsid w:val="00264D25"/>
    <w:rsid w:val="00265348"/>
    <w:rsid w:val="002707CA"/>
    <w:rsid w:val="002715D7"/>
    <w:rsid w:val="00272E13"/>
    <w:rsid w:val="0027308F"/>
    <w:rsid w:val="002737F1"/>
    <w:rsid w:val="00276AFB"/>
    <w:rsid w:val="00277433"/>
    <w:rsid w:val="00280199"/>
    <w:rsid w:val="0028107E"/>
    <w:rsid w:val="00282000"/>
    <w:rsid w:val="0028388D"/>
    <w:rsid w:val="00284F3A"/>
    <w:rsid w:val="00285E02"/>
    <w:rsid w:val="00286415"/>
    <w:rsid w:val="00286555"/>
    <w:rsid w:val="0028789C"/>
    <w:rsid w:val="00287E9F"/>
    <w:rsid w:val="002928E8"/>
    <w:rsid w:val="00292ED1"/>
    <w:rsid w:val="00293DF7"/>
    <w:rsid w:val="00295415"/>
    <w:rsid w:val="002A0EDA"/>
    <w:rsid w:val="002A11A2"/>
    <w:rsid w:val="002A391B"/>
    <w:rsid w:val="002A43A4"/>
    <w:rsid w:val="002A5021"/>
    <w:rsid w:val="002A5EA9"/>
    <w:rsid w:val="002A7513"/>
    <w:rsid w:val="002A7887"/>
    <w:rsid w:val="002B0B26"/>
    <w:rsid w:val="002B462E"/>
    <w:rsid w:val="002B566E"/>
    <w:rsid w:val="002B61BF"/>
    <w:rsid w:val="002B714C"/>
    <w:rsid w:val="002B75D1"/>
    <w:rsid w:val="002B789F"/>
    <w:rsid w:val="002B78A3"/>
    <w:rsid w:val="002B7B1D"/>
    <w:rsid w:val="002B7E95"/>
    <w:rsid w:val="002C6253"/>
    <w:rsid w:val="002C63A8"/>
    <w:rsid w:val="002C7A0D"/>
    <w:rsid w:val="002D185D"/>
    <w:rsid w:val="002D2F4E"/>
    <w:rsid w:val="002D326A"/>
    <w:rsid w:val="002D4612"/>
    <w:rsid w:val="002D538F"/>
    <w:rsid w:val="002D605A"/>
    <w:rsid w:val="002D7025"/>
    <w:rsid w:val="002D765F"/>
    <w:rsid w:val="002E2D24"/>
    <w:rsid w:val="002E308D"/>
    <w:rsid w:val="002E3B40"/>
    <w:rsid w:val="002E583F"/>
    <w:rsid w:val="002E5B50"/>
    <w:rsid w:val="002E7475"/>
    <w:rsid w:val="002E7FF0"/>
    <w:rsid w:val="002F1935"/>
    <w:rsid w:val="003009E6"/>
    <w:rsid w:val="00302D93"/>
    <w:rsid w:val="00305055"/>
    <w:rsid w:val="003072D0"/>
    <w:rsid w:val="0030733E"/>
    <w:rsid w:val="00307B60"/>
    <w:rsid w:val="00310805"/>
    <w:rsid w:val="00311BE3"/>
    <w:rsid w:val="00314C1E"/>
    <w:rsid w:val="00314FFD"/>
    <w:rsid w:val="00316C5D"/>
    <w:rsid w:val="003172C3"/>
    <w:rsid w:val="003176C9"/>
    <w:rsid w:val="00317B7B"/>
    <w:rsid w:val="00320931"/>
    <w:rsid w:val="00320D2E"/>
    <w:rsid w:val="00321B90"/>
    <w:rsid w:val="00321C50"/>
    <w:rsid w:val="00323025"/>
    <w:rsid w:val="00324D62"/>
    <w:rsid w:val="00327207"/>
    <w:rsid w:val="00330460"/>
    <w:rsid w:val="00330C13"/>
    <w:rsid w:val="00330E70"/>
    <w:rsid w:val="00331AA5"/>
    <w:rsid w:val="003324EE"/>
    <w:rsid w:val="00333476"/>
    <w:rsid w:val="00333A5F"/>
    <w:rsid w:val="00335CD2"/>
    <w:rsid w:val="00337F08"/>
    <w:rsid w:val="00340B9D"/>
    <w:rsid w:val="00340D08"/>
    <w:rsid w:val="00341D29"/>
    <w:rsid w:val="00344668"/>
    <w:rsid w:val="00345CD7"/>
    <w:rsid w:val="00352A5D"/>
    <w:rsid w:val="00352C57"/>
    <w:rsid w:val="00355415"/>
    <w:rsid w:val="00356528"/>
    <w:rsid w:val="003577AA"/>
    <w:rsid w:val="0035794D"/>
    <w:rsid w:val="00357F7D"/>
    <w:rsid w:val="003605A4"/>
    <w:rsid w:val="003615F4"/>
    <w:rsid w:val="0036317E"/>
    <w:rsid w:val="003648BA"/>
    <w:rsid w:val="0036519B"/>
    <w:rsid w:val="003652C8"/>
    <w:rsid w:val="00365C06"/>
    <w:rsid w:val="00366E87"/>
    <w:rsid w:val="003702B3"/>
    <w:rsid w:val="0037080C"/>
    <w:rsid w:val="00371E9B"/>
    <w:rsid w:val="00373959"/>
    <w:rsid w:val="00375C5B"/>
    <w:rsid w:val="0037629A"/>
    <w:rsid w:val="00376E8E"/>
    <w:rsid w:val="00377122"/>
    <w:rsid w:val="003771AE"/>
    <w:rsid w:val="0038032C"/>
    <w:rsid w:val="00381AC4"/>
    <w:rsid w:val="00381C22"/>
    <w:rsid w:val="003827C0"/>
    <w:rsid w:val="00383C3E"/>
    <w:rsid w:val="00385D9C"/>
    <w:rsid w:val="00386760"/>
    <w:rsid w:val="00387252"/>
    <w:rsid w:val="003902C7"/>
    <w:rsid w:val="003931D9"/>
    <w:rsid w:val="00394A22"/>
    <w:rsid w:val="0039719B"/>
    <w:rsid w:val="00397260"/>
    <w:rsid w:val="003A0057"/>
    <w:rsid w:val="003A1E20"/>
    <w:rsid w:val="003A225F"/>
    <w:rsid w:val="003A3612"/>
    <w:rsid w:val="003A4927"/>
    <w:rsid w:val="003A59F2"/>
    <w:rsid w:val="003A7D3E"/>
    <w:rsid w:val="003B00CC"/>
    <w:rsid w:val="003B039C"/>
    <w:rsid w:val="003B053B"/>
    <w:rsid w:val="003B3F34"/>
    <w:rsid w:val="003B5CF2"/>
    <w:rsid w:val="003C052B"/>
    <w:rsid w:val="003C074A"/>
    <w:rsid w:val="003C357A"/>
    <w:rsid w:val="003C5B8F"/>
    <w:rsid w:val="003C6410"/>
    <w:rsid w:val="003C79DD"/>
    <w:rsid w:val="003D0EF2"/>
    <w:rsid w:val="003D2EBB"/>
    <w:rsid w:val="003D3237"/>
    <w:rsid w:val="003D44EC"/>
    <w:rsid w:val="003D6142"/>
    <w:rsid w:val="003D7599"/>
    <w:rsid w:val="003D7688"/>
    <w:rsid w:val="003D7E88"/>
    <w:rsid w:val="003E0444"/>
    <w:rsid w:val="003E2F4A"/>
    <w:rsid w:val="003E3400"/>
    <w:rsid w:val="003E41A4"/>
    <w:rsid w:val="003E4636"/>
    <w:rsid w:val="003E46EE"/>
    <w:rsid w:val="003E56A2"/>
    <w:rsid w:val="003E6F80"/>
    <w:rsid w:val="003F2244"/>
    <w:rsid w:val="003F3685"/>
    <w:rsid w:val="003F4578"/>
    <w:rsid w:val="003F5F62"/>
    <w:rsid w:val="003F7034"/>
    <w:rsid w:val="00403501"/>
    <w:rsid w:val="00407068"/>
    <w:rsid w:val="00407470"/>
    <w:rsid w:val="00407A8B"/>
    <w:rsid w:val="00416161"/>
    <w:rsid w:val="00420480"/>
    <w:rsid w:val="0042183F"/>
    <w:rsid w:val="00423142"/>
    <w:rsid w:val="004240F8"/>
    <w:rsid w:val="00424187"/>
    <w:rsid w:val="00424980"/>
    <w:rsid w:val="00426208"/>
    <w:rsid w:val="0042748D"/>
    <w:rsid w:val="0043256C"/>
    <w:rsid w:val="00432891"/>
    <w:rsid w:val="0043307F"/>
    <w:rsid w:val="00434802"/>
    <w:rsid w:val="00435948"/>
    <w:rsid w:val="00436009"/>
    <w:rsid w:val="004370EB"/>
    <w:rsid w:val="00437AE4"/>
    <w:rsid w:val="0044043F"/>
    <w:rsid w:val="00441797"/>
    <w:rsid w:val="00442379"/>
    <w:rsid w:val="004449EC"/>
    <w:rsid w:val="00445826"/>
    <w:rsid w:val="004465CB"/>
    <w:rsid w:val="00446AC7"/>
    <w:rsid w:val="0044749F"/>
    <w:rsid w:val="00447842"/>
    <w:rsid w:val="004479F8"/>
    <w:rsid w:val="0045109F"/>
    <w:rsid w:val="004515BB"/>
    <w:rsid w:val="00453146"/>
    <w:rsid w:val="00453534"/>
    <w:rsid w:val="004536F9"/>
    <w:rsid w:val="00460554"/>
    <w:rsid w:val="00461C35"/>
    <w:rsid w:val="004627B8"/>
    <w:rsid w:val="004633FF"/>
    <w:rsid w:val="00464186"/>
    <w:rsid w:val="004649E1"/>
    <w:rsid w:val="004669A6"/>
    <w:rsid w:val="004701E2"/>
    <w:rsid w:val="004704D8"/>
    <w:rsid w:val="00471B00"/>
    <w:rsid w:val="00471C95"/>
    <w:rsid w:val="00475696"/>
    <w:rsid w:val="00477A9E"/>
    <w:rsid w:val="004814BA"/>
    <w:rsid w:val="0048686F"/>
    <w:rsid w:val="004879E3"/>
    <w:rsid w:val="00490377"/>
    <w:rsid w:val="004928FC"/>
    <w:rsid w:val="004A082F"/>
    <w:rsid w:val="004A1036"/>
    <w:rsid w:val="004A1D46"/>
    <w:rsid w:val="004A5082"/>
    <w:rsid w:val="004A5369"/>
    <w:rsid w:val="004A5852"/>
    <w:rsid w:val="004B0775"/>
    <w:rsid w:val="004B3185"/>
    <w:rsid w:val="004B4A80"/>
    <w:rsid w:val="004B61F3"/>
    <w:rsid w:val="004B74DC"/>
    <w:rsid w:val="004C14B6"/>
    <w:rsid w:val="004C19D4"/>
    <w:rsid w:val="004C1F0F"/>
    <w:rsid w:val="004C302D"/>
    <w:rsid w:val="004C4991"/>
    <w:rsid w:val="004C6CE4"/>
    <w:rsid w:val="004C7194"/>
    <w:rsid w:val="004D10E9"/>
    <w:rsid w:val="004D247D"/>
    <w:rsid w:val="004D2533"/>
    <w:rsid w:val="004D293E"/>
    <w:rsid w:val="004D3EE5"/>
    <w:rsid w:val="004D40AF"/>
    <w:rsid w:val="004D42FA"/>
    <w:rsid w:val="004D5ECA"/>
    <w:rsid w:val="004D6649"/>
    <w:rsid w:val="004E15C8"/>
    <w:rsid w:val="004E168F"/>
    <w:rsid w:val="004E1F10"/>
    <w:rsid w:val="004E3971"/>
    <w:rsid w:val="004E3F1F"/>
    <w:rsid w:val="004E4570"/>
    <w:rsid w:val="004E7B26"/>
    <w:rsid w:val="004F03E1"/>
    <w:rsid w:val="004F0923"/>
    <w:rsid w:val="004F2B5E"/>
    <w:rsid w:val="004F39BC"/>
    <w:rsid w:val="004F4343"/>
    <w:rsid w:val="004F434A"/>
    <w:rsid w:val="004F6748"/>
    <w:rsid w:val="005000EA"/>
    <w:rsid w:val="00500512"/>
    <w:rsid w:val="0050070C"/>
    <w:rsid w:val="0050131D"/>
    <w:rsid w:val="00501A65"/>
    <w:rsid w:val="005035C8"/>
    <w:rsid w:val="005036B9"/>
    <w:rsid w:val="0050556E"/>
    <w:rsid w:val="005058DE"/>
    <w:rsid w:val="00506627"/>
    <w:rsid w:val="00506B06"/>
    <w:rsid w:val="00507D33"/>
    <w:rsid w:val="00510A6C"/>
    <w:rsid w:val="0051382D"/>
    <w:rsid w:val="005162D1"/>
    <w:rsid w:val="00516C01"/>
    <w:rsid w:val="0051753D"/>
    <w:rsid w:val="00520518"/>
    <w:rsid w:val="00521F36"/>
    <w:rsid w:val="005230E9"/>
    <w:rsid w:val="00523755"/>
    <w:rsid w:val="00523BA6"/>
    <w:rsid w:val="0052764D"/>
    <w:rsid w:val="005317A8"/>
    <w:rsid w:val="0053379D"/>
    <w:rsid w:val="00533EB7"/>
    <w:rsid w:val="0053408C"/>
    <w:rsid w:val="00535077"/>
    <w:rsid w:val="0053607C"/>
    <w:rsid w:val="00536803"/>
    <w:rsid w:val="00540485"/>
    <w:rsid w:val="00543D8C"/>
    <w:rsid w:val="005464B8"/>
    <w:rsid w:val="00546D06"/>
    <w:rsid w:val="005503F4"/>
    <w:rsid w:val="00552366"/>
    <w:rsid w:val="00552666"/>
    <w:rsid w:val="005554B2"/>
    <w:rsid w:val="005579EA"/>
    <w:rsid w:val="005604AF"/>
    <w:rsid w:val="00560FE1"/>
    <w:rsid w:val="0056160A"/>
    <w:rsid w:val="00561867"/>
    <w:rsid w:val="00561D2F"/>
    <w:rsid w:val="00563209"/>
    <w:rsid w:val="0056349E"/>
    <w:rsid w:val="005642ED"/>
    <w:rsid w:val="005649D3"/>
    <w:rsid w:val="005653C1"/>
    <w:rsid w:val="00565986"/>
    <w:rsid w:val="00566286"/>
    <w:rsid w:val="005678F3"/>
    <w:rsid w:val="0057264F"/>
    <w:rsid w:val="00572985"/>
    <w:rsid w:val="005729A8"/>
    <w:rsid w:val="005737F8"/>
    <w:rsid w:val="005775F3"/>
    <w:rsid w:val="005778C5"/>
    <w:rsid w:val="005801E1"/>
    <w:rsid w:val="005807E5"/>
    <w:rsid w:val="005814A9"/>
    <w:rsid w:val="00582D2A"/>
    <w:rsid w:val="00583BC4"/>
    <w:rsid w:val="00583F63"/>
    <w:rsid w:val="005848F4"/>
    <w:rsid w:val="00587669"/>
    <w:rsid w:val="005900CE"/>
    <w:rsid w:val="0059010B"/>
    <w:rsid w:val="00592D01"/>
    <w:rsid w:val="00592F4C"/>
    <w:rsid w:val="00593D30"/>
    <w:rsid w:val="00594ACE"/>
    <w:rsid w:val="00595AE9"/>
    <w:rsid w:val="00597029"/>
    <w:rsid w:val="00597801"/>
    <w:rsid w:val="00597CA1"/>
    <w:rsid w:val="005A0486"/>
    <w:rsid w:val="005A2D82"/>
    <w:rsid w:val="005A36A9"/>
    <w:rsid w:val="005A4E0D"/>
    <w:rsid w:val="005A6C5D"/>
    <w:rsid w:val="005A6C83"/>
    <w:rsid w:val="005B01D4"/>
    <w:rsid w:val="005B1200"/>
    <w:rsid w:val="005B1CC3"/>
    <w:rsid w:val="005B4C37"/>
    <w:rsid w:val="005B5672"/>
    <w:rsid w:val="005B5803"/>
    <w:rsid w:val="005C023F"/>
    <w:rsid w:val="005C2057"/>
    <w:rsid w:val="005C6EA0"/>
    <w:rsid w:val="005C7E96"/>
    <w:rsid w:val="005D1E9C"/>
    <w:rsid w:val="005D30A5"/>
    <w:rsid w:val="005D70DC"/>
    <w:rsid w:val="005E1CB9"/>
    <w:rsid w:val="005E1FBF"/>
    <w:rsid w:val="005E2137"/>
    <w:rsid w:val="005E4365"/>
    <w:rsid w:val="005E4BD5"/>
    <w:rsid w:val="005E4CA3"/>
    <w:rsid w:val="005E5547"/>
    <w:rsid w:val="005F0F48"/>
    <w:rsid w:val="005F1083"/>
    <w:rsid w:val="005F2B03"/>
    <w:rsid w:val="005F3568"/>
    <w:rsid w:val="005F50A5"/>
    <w:rsid w:val="005F59F9"/>
    <w:rsid w:val="005F6482"/>
    <w:rsid w:val="005F709A"/>
    <w:rsid w:val="006029B1"/>
    <w:rsid w:val="006046CD"/>
    <w:rsid w:val="00605650"/>
    <w:rsid w:val="00610EF7"/>
    <w:rsid w:val="006113BE"/>
    <w:rsid w:val="0061242D"/>
    <w:rsid w:val="00612D5C"/>
    <w:rsid w:val="00613D17"/>
    <w:rsid w:val="00621DD9"/>
    <w:rsid w:val="00621E5E"/>
    <w:rsid w:val="00621F5F"/>
    <w:rsid w:val="0062464C"/>
    <w:rsid w:val="0062673B"/>
    <w:rsid w:val="006269CC"/>
    <w:rsid w:val="00627767"/>
    <w:rsid w:val="00630413"/>
    <w:rsid w:val="0063060D"/>
    <w:rsid w:val="0063124E"/>
    <w:rsid w:val="00631BFC"/>
    <w:rsid w:val="006321D6"/>
    <w:rsid w:val="00632DD4"/>
    <w:rsid w:val="00634FD5"/>
    <w:rsid w:val="006355D4"/>
    <w:rsid w:val="006379F1"/>
    <w:rsid w:val="006406E8"/>
    <w:rsid w:val="00641EB3"/>
    <w:rsid w:val="00642228"/>
    <w:rsid w:val="006430E8"/>
    <w:rsid w:val="0064417F"/>
    <w:rsid w:val="0064592D"/>
    <w:rsid w:val="00646527"/>
    <w:rsid w:val="0064660B"/>
    <w:rsid w:val="00647CC1"/>
    <w:rsid w:val="006501CE"/>
    <w:rsid w:val="006501D2"/>
    <w:rsid w:val="00651C06"/>
    <w:rsid w:val="00652A6E"/>
    <w:rsid w:val="00652CF1"/>
    <w:rsid w:val="0065569A"/>
    <w:rsid w:val="00655FD7"/>
    <w:rsid w:val="006604A5"/>
    <w:rsid w:val="006619C6"/>
    <w:rsid w:val="00662155"/>
    <w:rsid w:val="00663C2A"/>
    <w:rsid w:val="00666F7C"/>
    <w:rsid w:val="00670516"/>
    <w:rsid w:val="00670C49"/>
    <w:rsid w:val="00671562"/>
    <w:rsid w:val="0067175C"/>
    <w:rsid w:val="00671A7A"/>
    <w:rsid w:val="00672930"/>
    <w:rsid w:val="00673325"/>
    <w:rsid w:val="00673350"/>
    <w:rsid w:val="00673432"/>
    <w:rsid w:val="0067746E"/>
    <w:rsid w:val="00677B74"/>
    <w:rsid w:val="00680812"/>
    <w:rsid w:val="006827F0"/>
    <w:rsid w:val="00685539"/>
    <w:rsid w:val="00685882"/>
    <w:rsid w:val="00687C28"/>
    <w:rsid w:val="00691E4C"/>
    <w:rsid w:val="00692E3C"/>
    <w:rsid w:val="00693A0F"/>
    <w:rsid w:val="0069480F"/>
    <w:rsid w:val="00695E63"/>
    <w:rsid w:val="006960F2"/>
    <w:rsid w:val="0069659D"/>
    <w:rsid w:val="0069780D"/>
    <w:rsid w:val="006A16EA"/>
    <w:rsid w:val="006A477E"/>
    <w:rsid w:val="006A495C"/>
    <w:rsid w:val="006A5FD7"/>
    <w:rsid w:val="006A6DE2"/>
    <w:rsid w:val="006B423F"/>
    <w:rsid w:val="006B45D2"/>
    <w:rsid w:val="006B6A4D"/>
    <w:rsid w:val="006C0B29"/>
    <w:rsid w:val="006C10BB"/>
    <w:rsid w:val="006C13D9"/>
    <w:rsid w:val="006C2622"/>
    <w:rsid w:val="006C2D38"/>
    <w:rsid w:val="006C4A67"/>
    <w:rsid w:val="006C635E"/>
    <w:rsid w:val="006C6FC7"/>
    <w:rsid w:val="006D1CED"/>
    <w:rsid w:val="006D3751"/>
    <w:rsid w:val="006D69C0"/>
    <w:rsid w:val="006D7EEA"/>
    <w:rsid w:val="006E0F12"/>
    <w:rsid w:val="006E0FD5"/>
    <w:rsid w:val="006E1BB9"/>
    <w:rsid w:val="006E3443"/>
    <w:rsid w:val="006E6100"/>
    <w:rsid w:val="006E650E"/>
    <w:rsid w:val="006E6B54"/>
    <w:rsid w:val="006E74DF"/>
    <w:rsid w:val="006F1245"/>
    <w:rsid w:val="006F19C4"/>
    <w:rsid w:val="006F3003"/>
    <w:rsid w:val="006F409B"/>
    <w:rsid w:val="006F4B4F"/>
    <w:rsid w:val="006F5E3D"/>
    <w:rsid w:val="006F79D2"/>
    <w:rsid w:val="006F7D36"/>
    <w:rsid w:val="00701226"/>
    <w:rsid w:val="007053B3"/>
    <w:rsid w:val="007064F2"/>
    <w:rsid w:val="007076DE"/>
    <w:rsid w:val="007078A9"/>
    <w:rsid w:val="00707EE2"/>
    <w:rsid w:val="007110A6"/>
    <w:rsid w:val="0071229D"/>
    <w:rsid w:val="00713323"/>
    <w:rsid w:val="00713C05"/>
    <w:rsid w:val="00714227"/>
    <w:rsid w:val="0071663B"/>
    <w:rsid w:val="00720A13"/>
    <w:rsid w:val="007221A2"/>
    <w:rsid w:val="0072384B"/>
    <w:rsid w:val="00724509"/>
    <w:rsid w:val="00725333"/>
    <w:rsid w:val="00726279"/>
    <w:rsid w:val="00731970"/>
    <w:rsid w:val="0073297A"/>
    <w:rsid w:val="007334B5"/>
    <w:rsid w:val="00733E0C"/>
    <w:rsid w:val="007354BC"/>
    <w:rsid w:val="00735A8A"/>
    <w:rsid w:val="00736545"/>
    <w:rsid w:val="007372EF"/>
    <w:rsid w:val="00737864"/>
    <w:rsid w:val="00740980"/>
    <w:rsid w:val="00743936"/>
    <w:rsid w:val="00744608"/>
    <w:rsid w:val="00747905"/>
    <w:rsid w:val="00750DFB"/>
    <w:rsid w:val="00751281"/>
    <w:rsid w:val="00751430"/>
    <w:rsid w:val="00753BFA"/>
    <w:rsid w:val="00753E75"/>
    <w:rsid w:val="00753EDD"/>
    <w:rsid w:val="007545E2"/>
    <w:rsid w:val="00755027"/>
    <w:rsid w:val="00755073"/>
    <w:rsid w:val="00756755"/>
    <w:rsid w:val="0075724A"/>
    <w:rsid w:val="00757934"/>
    <w:rsid w:val="00761181"/>
    <w:rsid w:val="00765E7B"/>
    <w:rsid w:val="007705F3"/>
    <w:rsid w:val="00770673"/>
    <w:rsid w:val="00772413"/>
    <w:rsid w:val="00774A97"/>
    <w:rsid w:val="00774F32"/>
    <w:rsid w:val="007753BB"/>
    <w:rsid w:val="00775C37"/>
    <w:rsid w:val="0077715A"/>
    <w:rsid w:val="00777F82"/>
    <w:rsid w:val="00777FC4"/>
    <w:rsid w:val="007800BE"/>
    <w:rsid w:val="0078029D"/>
    <w:rsid w:val="00781CC7"/>
    <w:rsid w:val="00782548"/>
    <w:rsid w:val="007826A8"/>
    <w:rsid w:val="0078310C"/>
    <w:rsid w:val="00783189"/>
    <w:rsid w:val="0078455A"/>
    <w:rsid w:val="007851B9"/>
    <w:rsid w:val="007851C7"/>
    <w:rsid w:val="00786348"/>
    <w:rsid w:val="00786E79"/>
    <w:rsid w:val="00786FE4"/>
    <w:rsid w:val="0079069B"/>
    <w:rsid w:val="00790D47"/>
    <w:rsid w:val="00790EB2"/>
    <w:rsid w:val="00791209"/>
    <w:rsid w:val="00792031"/>
    <w:rsid w:val="00792B47"/>
    <w:rsid w:val="00792F4B"/>
    <w:rsid w:val="00796335"/>
    <w:rsid w:val="00797996"/>
    <w:rsid w:val="007A0F34"/>
    <w:rsid w:val="007A107A"/>
    <w:rsid w:val="007A1095"/>
    <w:rsid w:val="007A1782"/>
    <w:rsid w:val="007A207E"/>
    <w:rsid w:val="007A3554"/>
    <w:rsid w:val="007A3F43"/>
    <w:rsid w:val="007A4A3B"/>
    <w:rsid w:val="007A53EC"/>
    <w:rsid w:val="007A5971"/>
    <w:rsid w:val="007A5AC0"/>
    <w:rsid w:val="007A70D9"/>
    <w:rsid w:val="007A7B7E"/>
    <w:rsid w:val="007B00F5"/>
    <w:rsid w:val="007B1271"/>
    <w:rsid w:val="007B1AA7"/>
    <w:rsid w:val="007B36B4"/>
    <w:rsid w:val="007B420F"/>
    <w:rsid w:val="007B4512"/>
    <w:rsid w:val="007B6464"/>
    <w:rsid w:val="007B6EB4"/>
    <w:rsid w:val="007C0EE2"/>
    <w:rsid w:val="007C101C"/>
    <w:rsid w:val="007C1E4B"/>
    <w:rsid w:val="007C2A57"/>
    <w:rsid w:val="007C3BFD"/>
    <w:rsid w:val="007C7032"/>
    <w:rsid w:val="007C7E0D"/>
    <w:rsid w:val="007D0783"/>
    <w:rsid w:val="007D2261"/>
    <w:rsid w:val="007D2736"/>
    <w:rsid w:val="007D44F7"/>
    <w:rsid w:val="007D58CF"/>
    <w:rsid w:val="007E007D"/>
    <w:rsid w:val="007E168C"/>
    <w:rsid w:val="007E1FC2"/>
    <w:rsid w:val="007E3F10"/>
    <w:rsid w:val="007E4E85"/>
    <w:rsid w:val="007E6DD0"/>
    <w:rsid w:val="007E6FA2"/>
    <w:rsid w:val="007F2F49"/>
    <w:rsid w:val="007F5B5C"/>
    <w:rsid w:val="007F7E61"/>
    <w:rsid w:val="008002DC"/>
    <w:rsid w:val="008009F0"/>
    <w:rsid w:val="00801FC4"/>
    <w:rsid w:val="00805ABE"/>
    <w:rsid w:val="00805DC9"/>
    <w:rsid w:val="008111B5"/>
    <w:rsid w:val="0081200B"/>
    <w:rsid w:val="00815A02"/>
    <w:rsid w:val="00816085"/>
    <w:rsid w:val="00816D2A"/>
    <w:rsid w:val="0081783F"/>
    <w:rsid w:val="008220EA"/>
    <w:rsid w:val="008221BB"/>
    <w:rsid w:val="008231BF"/>
    <w:rsid w:val="008301B0"/>
    <w:rsid w:val="0083271A"/>
    <w:rsid w:val="00832D20"/>
    <w:rsid w:val="00833083"/>
    <w:rsid w:val="00833C3C"/>
    <w:rsid w:val="00834733"/>
    <w:rsid w:val="00834B86"/>
    <w:rsid w:val="008357CB"/>
    <w:rsid w:val="00836C7D"/>
    <w:rsid w:val="00836C8A"/>
    <w:rsid w:val="00843882"/>
    <w:rsid w:val="00843E80"/>
    <w:rsid w:val="0084404B"/>
    <w:rsid w:val="0084464A"/>
    <w:rsid w:val="00845921"/>
    <w:rsid w:val="00846589"/>
    <w:rsid w:val="00847A53"/>
    <w:rsid w:val="00850D82"/>
    <w:rsid w:val="00850E00"/>
    <w:rsid w:val="00851DE0"/>
    <w:rsid w:val="008525A5"/>
    <w:rsid w:val="00853344"/>
    <w:rsid w:val="00853526"/>
    <w:rsid w:val="0085431A"/>
    <w:rsid w:val="00854454"/>
    <w:rsid w:val="00854590"/>
    <w:rsid w:val="0085601D"/>
    <w:rsid w:val="00861373"/>
    <w:rsid w:val="00861744"/>
    <w:rsid w:val="00863345"/>
    <w:rsid w:val="008636DD"/>
    <w:rsid w:val="00866D46"/>
    <w:rsid w:val="008675EF"/>
    <w:rsid w:val="00867FBD"/>
    <w:rsid w:val="00871EBE"/>
    <w:rsid w:val="008748BD"/>
    <w:rsid w:val="00874BE6"/>
    <w:rsid w:val="0087697E"/>
    <w:rsid w:val="00876DAA"/>
    <w:rsid w:val="008778F5"/>
    <w:rsid w:val="008809C4"/>
    <w:rsid w:val="008810CE"/>
    <w:rsid w:val="00882338"/>
    <w:rsid w:val="00882520"/>
    <w:rsid w:val="00882A15"/>
    <w:rsid w:val="00882D62"/>
    <w:rsid w:val="008864B0"/>
    <w:rsid w:val="00890F82"/>
    <w:rsid w:val="00894B03"/>
    <w:rsid w:val="00896DCF"/>
    <w:rsid w:val="008A220C"/>
    <w:rsid w:val="008A3D3B"/>
    <w:rsid w:val="008A4288"/>
    <w:rsid w:val="008A42B9"/>
    <w:rsid w:val="008A5C18"/>
    <w:rsid w:val="008A6025"/>
    <w:rsid w:val="008A618E"/>
    <w:rsid w:val="008A6563"/>
    <w:rsid w:val="008B7626"/>
    <w:rsid w:val="008C1F9C"/>
    <w:rsid w:val="008C3508"/>
    <w:rsid w:val="008C37AE"/>
    <w:rsid w:val="008C500B"/>
    <w:rsid w:val="008D1415"/>
    <w:rsid w:val="008D291C"/>
    <w:rsid w:val="008D2ED0"/>
    <w:rsid w:val="008D44EB"/>
    <w:rsid w:val="008D4C8A"/>
    <w:rsid w:val="008D63F3"/>
    <w:rsid w:val="008D6D16"/>
    <w:rsid w:val="008D729E"/>
    <w:rsid w:val="008E0BC0"/>
    <w:rsid w:val="008E383F"/>
    <w:rsid w:val="008E4A0A"/>
    <w:rsid w:val="008E5D17"/>
    <w:rsid w:val="008E6E2A"/>
    <w:rsid w:val="008F0873"/>
    <w:rsid w:val="008F2371"/>
    <w:rsid w:val="008F4477"/>
    <w:rsid w:val="00900081"/>
    <w:rsid w:val="00901040"/>
    <w:rsid w:val="0090110E"/>
    <w:rsid w:val="009011BD"/>
    <w:rsid w:val="009077D5"/>
    <w:rsid w:val="00911CDF"/>
    <w:rsid w:val="009137B2"/>
    <w:rsid w:val="00915DBE"/>
    <w:rsid w:val="00916578"/>
    <w:rsid w:val="00917F03"/>
    <w:rsid w:val="009238CE"/>
    <w:rsid w:val="0092436C"/>
    <w:rsid w:val="009256C7"/>
    <w:rsid w:val="00926911"/>
    <w:rsid w:val="00932E7A"/>
    <w:rsid w:val="0093359D"/>
    <w:rsid w:val="0093555E"/>
    <w:rsid w:val="00936CFE"/>
    <w:rsid w:val="00937B93"/>
    <w:rsid w:val="00942C04"/>
    <w:rsid w:val="00944384"/>
    <w:rsid w:val="009456E0"/>
    <w:rsid w:val="009459D5"/>
    <w:rsid w:val="00946093"/>
    <w:rsid w:val="0095082F"/>
    <w:rsid w:val="00951C9D"/>
    <w:rsid w:val="009524B7"/>
    <w:rsid w:val="009553E3"/>
    <w:rsid w:val="0095585C"/>
    <w:rsid w:val="00957026"/>
    <w:rsid w:val="00960DCA"/>
    <w:rsid w:val="00961F75"/>
    <w:rsid w:val="009634B9"/>
    <w:rsid w:val="00963F9E"/>
    <w:rsid w:val="009642C9"/>
    <w:rsid w:val="00964A0B"/>
    <w:rsid w:val="00966B85"/>
    <w:rsid w:val="00966E91"/>
    <w:rsid w:val="009706C2"/>
    <w:rsid w:val="00973142"/>
    <w:rsid w:val="009735B2"/>
    <w:rsid w:val="00973EDE"/>
    <w:rsid w:val="00974FC1"/>
    <w:rsid w:val="00981D3C"/>
    <w:rsid w:val="00981F5C"/>
    <w:rsid w:val="00982984"/>
    <w:rsid w:val="00982CB2"/>
    <w:rsid w:val="009854DE"/>
    <w:rsid w:val="00986AFA"/>
    <w:rsid w:val="00986F9E"/>
    <w:rsid w:val="00990B98"/>
    <w:rsid w:val="00990E3B"/>
    <w:rsid w:val="00990EF8"/>
    <w:rsid w:val="0099125A"/>
    <w:rsid w:val="009915CD"/>
    <w:rsid w:val="00991770"/>
    <w:rsid w:val="0099207B"/>
    <w:rsid w:val="0099236C"/>
    <w:rsid w:val="00992B12"/>
    <w:rsid w:val="00993C4E"/>
    <w:rsid w:val="00994A71"/>
    <w:rsid w:val="009A22E9"/>
    <w:rsid w:val="009A41FF"/>
    <w:rsid w:val="009A6E1E"/>
    <w:rsid w:val="009B1F90"/>
    <w:rsid w:val="009B3587"/>
    <w:rsid w:val="009B60FA"/>
    <w:rsid w:val="009B6A76"/>
    <w:rsid w:val="009C0AD2"/>
    <w:rsid w:val="009C1342"/>
    <w:rsid w:val="009C18BD"/>
    <w:rsid w:val="009C303D"/>
    <w:rsid w:val="009C3817"/>
    <w:rsid w:val="009C514A"/>
    <w:rsid w:val="009C64B8"/>
    <w:rsid w:val="009C76B9"/>
    <w:rsid w:val="009D0703"/>
    <w:rsid w:val="009D1DDD"/>
    <w:rsid w:val="009D2236"/>
    <w:rsid w:val="009D56F1"/>
    <w:rsid w:val="009E0389"/>
    <w:rsid w:val="009E0ECE"/>
    <w:rsid w:val="009E2FCA"/>
    <w:rsid w:val="009E32A9"/>
    <w:rsid w:val="009E38BA"/>
    <w:rsid w:val="009E4CED"/>
    <w:rsid w:val="009E689B"/>
    <w:rsid w:val="009E7E46"/>
    <w:rsid w:val="009F0830"/>
    <w:rsid w:val="009F0CC0"/>
    <w:rsid w:val="009F0E95"/>
    <w:rsid w:val="009F0F90"/>
    <w:rsid w:val="009F1402"/>
    <w:rsid w:val="009F1D9C"/>
    <w:rsid w:val="009F3ECB"/>
    <w:rsid w:val="009F4268"/>
    <w:rsid w:val="009F47A8"/>
    <w:rsid w:val="009F5118"/>
    <w:rsid w:val="009F58CA"/>
    <w:rsid w:val="009F5B68"/>
    <w:rsid w:val="009F6636"/>
    <w:rsid w:val="009F75D9"/>
    <w:rsid w:val="009F77DF"/>
    <w:rsid w:val="00A00626"/>
    <w:rsid w:val="00A02619"/>
    <w:rsid w:val="00A034DB"/>
    <w:rsid w:val="00A05C16"/>
    <w:rsid w:val="00A07E82"/>
    <w:rsid w:val="00A10D61"/>
    <w:rsid w:val="00A11334"/>
    <w:rsid w:val="00A1277D"/>
    <w:rsid w:val="00A13D91"/>
    <w:rsid w:val="00A1415E"/>
    <w:rsid w:val="00A143DF"/>
    <w:rsid w:val="00A1641E"/>
    <w:rsid w:val="00A20165"/>
    <w:rsid w:val="00A212EC"/>
    <w:rsid w:val="00A22FF9"/>
    <w:rsid w:val="00A2487D"/>
    <w:rsid w:val="00A2566D"/>
    <w:rsid w:val="00A25B25"/>
    <w:rsid w:val="00A270C5"/>
    <w:rsid w:val="00A3370C"/>
    <w:rsid w:val="00A34442"/>
    <w:rsid w:val="00A37207"/>
    <w:rsid w:val="00A3744D"/>
    <w:rsid w:val="00A4000A"/>
    <w:rsid w:val="00A4113F"/>
    <w:rsid w:val="00A4237E"/>
    <w:rsid w:val="00A437A9"/>
    <w:rsid w:val="00A43D64"/>
    <w:rsid w:val="00A4515D"/>
    <w:rsid w:val="00A46168"/>
    <w:rsid w:val="00A469E9"/>
    <w:rsid w:val="00A47420"/>
    <w:rsid w:val="00A5080F"/>
    <w:rsid w:val="00A52094"/>
    <w:rsid w:val="00A5330F"/>
    <w:rsid w:val="00A56D17"/>
    <w:rsid w:val="00A573DC"/>
    <w:rsid w:val="00A61443"/>
    <w:rsid w:val="00A6148E"/>
    <w:rsid w:val="00A614EC"/>
    <w:rsid w:val="00A63E84"/>
    <w:rsid w:val="00A64115"/>
    <w:rsid w:val="00A66FD0"/>
    <w:rsid w:val="00A704BC"/>
    <w:rsid w:val="00A73654"/>
    <w:rsid w:val="00A74F25"/>
    <w:rsid w:val="00A7732D"/>
    <w:rsid w:val="00A80338"/>
    <w:rsid w:val="00A83B0A"/>
    <w:rsid w:val="00A84989"/>
    <w:rsid w:val="00A8507C"/>
    <w:rsid w:val="00A90B91"/>
    <w:rsid w:val="00A90EB7"/>
    <w:rsid w:val="00A912B1"/>
    <w:rsid w:val="00A93089"/>
    <w:rsid w:val="00A94F75"/>
    <w:rsid w:val="00A96BEC"/>
    <w:rsid w:val="00AA0956"/>
    <w:rsid w:val="00AA64DA"/>
    <w:rsid w:val="00AA679B"/>
    <w:rsid w:val="00AB0038"/>
    <w:rsid w:val="00AB0BF3"/>
    <w:rsid w:val="00AB3A08"/>
    <w:rsid w:val="00AB5E25"/>
    <w:rsid w:val="00AB67D5"/>
    <w:rsid w:val="00AB68AF"/>
    <w:rsid w:val="00AB69B9"/>
    <w:rsid w:val="00AB796B"/>
    <w:rsid w:val="00AC08B7"/>
    <w:rsid w:val="00AC1819"/>
    <w:rsid w:val="00AC3A68"/>
    <w:rsid w:val="00AC41E7"/>
    <w:rsid w:val="00AC4AFE"/>
    <w:rsid w:val="00AC50DB"/>
    <w:rsid w:val="00AC7185"/>
    <w:rsid w:val="00AC7D1F"/>
    <w:rsid w:val="00AD05EB"/>
    <w:rsid w:val="00AD05F3"/>
    <w:rsid w:val="00AD07BC"/>
    <w:rsid w:val="00AD3D37"/>
    <w:rsid w:val="00AD47A5"/>
    <w:rsid w:val="00AD6395"/>
    <w:rsid w:val="00AD78AD"/>
    <w:rsid w:val="00AD7E2C"/>
    <w:rsid w:val="00AE2839"/>
    <w:rsid w:val="00AE3965"/>
    <w:rsid w:val="00AE4251"/>
    <w:rsid w:val="00AE5981"/>
    <w:rsid w:val="00AE6A03"/>
    <w:rsid w:val="00AE7060"/>
    <w:rsid w:val="00AF3DA8"/>
    <w:rsid w:val="00AF4A14"/>
    <w:rsid w:val="00AF550B"/>
    <w:rsid w:val="00AF63DB"/>
    <w:rsid w:val="00B0074F"/>
    <w:rsid w:val="00B017D3"/>
    <w:rsid w:val="00B025E0"/>
    <w:rsid w:val="00B02F31"/>
    <w:rsid w:val="00B05668"/>
    <w:rsid w:val="00B05C4E"/>
    <w:rsid w:val="00B06D68"/>
    <w:rsid w:val="00B10708"/>
    <w:rsid w:val="00B142F2"/>
    <w:rsid w:val="00B14EBB"/>
    <w:rsid w:val="00B15DC1"/>
    <w:rsid w:val="00B20DDC"/>
    <w:rsid w:val="00B21682"/>
    <w:rsid w:val="00B2185A"/>
    <w:rsid w:val="00B21FF7"/>
    <w:rsid w:val="00B225AF"/>
    <w:rsid w:val="00B273E7"/>
    <w:rsid w:val="00B27BA5"/>
    <w:rsid w:val="00B306E8"/>
    <w:rsid w:val="00B3102E"/>
    <w:rsid w:val="00B31E28"/>
    <w:rsid w:val="00B3202E"/>
    <w:rsid w:val="00B3326A"/>
    <w:rsid w:val="00B33C69"/>
    <w:rsid w:val="00B33DF4"/>
    <w:rsid w:val="00B41610"/>
    <w:rsid w:val="00B4246E"/>
    <w:rsid w:val="00B4275D"/>
    <w:rsid w:val="00B43A48"/>
    <w:rsid w:val="00B47E10"/>
    <w:rsid w:val="00B504AD"/>
    <w:rsid w:val="00B537F7"/>
    <w:rsid w:val="00B5387E"/>
    <w:rsid w:val="00B5508A"/>
    <w:rsid w:val="00B60F6D"/>
    <w:rsid w:val="00B62318"/>
    <w:rsid w:val="00B64EA3"/>
    <w:rsid w:val="00B65341"/>
    <w:rsid w:val="00B70B65"/>
    <w:rsid w:val="00B73214"/>
    <w:rsid w:val="00B73500"/>
    <w:rsid w:val="00B7720F"/>
    <w:rsid w:val="00B77914"/>
    <w:rsid w:val="00B80117"/>
    <w:rsid w:val="00B80879"/>
    <w:rsid w:val="00B81432"/>
    <w:rsid w:val="00B81DFB"/>
    <w:rsid w:val="00B820AA"/>
    <w:rsid w:val="00B82A1A"/>
    <w:rsid w:val="00B84333"/>
    <w:rsid w:val="00B854C5"/>
    <w:rsid w:val="00B8575B"/>
    <w:rsid w:val="00B909DD"/>
    <w:rsid w:val="00B91F62"/>
    <w:rsid w:val="00B93940"/>
    <w:rsid w:val="00B941C5"/>
    <w:rsid w:val="00B94794"/>
    <w:rsid w:val="00B949B3"/>
    <w:rsid w:val="00B949FB"/>
    <w:rsid w:val="00B96F77"/>
    <w:rsid w:val="00BA2902"/>
    <w:rsid w:val="00BA3DA3"/>
    <w:rsid w:val="00BA3F5C"/>
    <w:rsid w:val="00BA5303"/>
    <w:rsid w:val="00BB08A0"/>
    <w:rsid w:val="00BB373A"/>
    <w:rsid w:val="00BB6C4C"/>
    <w:rsid w:val="00BB7285"/>
    <w:rsid w:val="00BB756A"/>
    <w:rsid w:val="00BC0775"/>
    <w:rsid w:val="00BC0806"/>
    <w:rsid w:val="00BC28E3"/>
    <w:rsid w:val="00BC4A6B"/>
    <w:rsid w:val="00BD1128"/>
    <w:rsid w:val="00BD23C2"/>
    <w:rsid w:val="00BD2430"/>
    <w:rsid w:val="00BD33B2"/>
    <w:rsid w:val="00BD4410"/>
    <w:rsid w:val="00BD4E34"/>
    <w:rsid w:val="00BD5DD9"/>
    <w:rsid w:val="00BD5E7B"/>
    <w:rsid w:val="00BD77C0"/>
    <w:rsid w:val="00BE16A6"/>
    <w:rsid w:val="00BE312A"/>
    <w:rsid w:val="00BE410A"/>
    <w:rsid w:val="00BE76AB"/>
    <w:rsid w:val="00BF03C8"/>
    <w:rsid w:val="00BF05E8"/>
    <w:rsid w:val="00BF13D8"/>
    <w:rsid w:val="00BF2141"/>
    <w:rsid w:val="00BF589C"/>
    <w:rsid w:val="00BF70EA"/>
    <w:rsid w:val="00C014F4"/>
    <w:rsid w:val="00C02D7E"/>
    <w:rsid w:val="00C03024"/>
    <w:rsid w:val="00C03755"/>
    <w:rsid w:val="00C044D8"/>
    <w:rsid w:val="00C0484C"/>
    <w:rsid w:val="00C05819"/>
    <w:rsid w:val="00C06ACB"/>
    <w:rsid w:val="00C10C2E"/>
    <w:rsid w:val="00C111ED"/>
    <w:rsid w:val="00C11429"/>
    <w:rsid w:val="00C1189D"/>
    <w:rsid w:val="00C1327C"/>
    <w:rsid w:val="00C14A59"/>
    <w:rsid w:val="00C201AF"/>
    <w:rsid w:val="00C20FE3"/>
    <w:rsid w:val="00C21BEE"/>
    <w:rsid w:val="00C21DC7"/>
    <w:rsid w:val="00C23C5A"/>
    <w:rsid w:val="00C240B0"/>
    <w:rsid w:val="00C24F75"/>
    <w:rsid w:val="00C25382"/>
    <w:rsid w:val="00C267D8"/>
    <w:rsid w:val="00C3108A"/>
    <w:rsid w:val="00C317C3"/>
    <w:rsid w:val="00C322CB"/>
    <w:rsid w:val="00C32894"/>
    <w:rsid w:val="00C342C0"/>
    <w:rsid w:val="00C34857"/>
    <w:rsid w:val="00C358CE"/>
    <w:rsid w:val="00C37785"/>
    <w:rsid w:val="00C37AF7"/>
    <w:rsid w:val="00C44206"/>
    <w:rsid w:val="00C44AB0"/>
    <w:rsid w:val="00C4506D"/>
    <w:rsid w:val="00C45DBA"/>
    <w:rsid w:val="00C4689F"/>
    <w:rsid w:val="00C46900"/>
    <w:rsid w:val="00C46A2E"/>
    <w:rsid w:val="00C46C29"/>
    <w:rsid w:val="00C47A4E"/>
    <w:rsid w:val="00C50195"/>
    <w:rsid w:val="00C5033A"/>
    <w:rsid w:val="00C503A4"/>
    <w:rsid w:val="00C5094A"/>
    <w:rsid w:val="00C50CC1"/>
    <w:rsid w:val="00C5142F"/>
    <w:rsid w:val="00C51E98"/>
    <w:rsid w:val="00C5345F"/>
    <w:rsid w:val="00C53B71"/>
    <w:rsid w:val="00C54360"/>
    <w:rsid w:val="00C5520B"/>
    <w:rsid w:val="00C55669"/>
    <w:rsid w:val="00C557F4"/>
    <w:rsid w:val="00C569F0"/>
    <w:rsid w:val="00C571AF"/>
    <w:rsid w:val="00C60F34"/>
    <w:rsid w:val="00C61546"/>
    <w:rsid w:val="00C61A0A"/>
    <w:rsid w:val="00C61ACD"/>
    <w:rsid w:val="00C627A6"/>
    <w:rsid w:val="00C62EA7"/>
    <w:rsid w:val="00C633BD"/>
    <w:rsid w:val="00C6355C"/>
    <w:rsid w:val="00C6468D"/>
    <w:rsid w:val="00C65244"/>
    <w:rsid w:val="00C6538F"/>
    <w:rsid w:val="00C66709"/>
    <w:rsid w:val="00C6697A"/>
    <w:rsid w:val="00C719A9"/>
    <w:rsid w:val="00C71BCD"/>
    <w:rsid w:val="00C724BA"/>
    <w:rsid w:val="00C73B57"/>
    <w:rsid w:val="00C74DDB"/>
    <w:rsid w:val="00C763B2"/>
    <w:rsid w:val="00C76F8F"/>
    <w:rsid w:val="00C801C0"/>
    <w:rsid w:val="00C80E50"/>
    <w:rsid w:val="00C819A7"/>
    <w:rsid w:val="00C82AF2"/>
    <w:rsid w:val="00C83078"/>
    <w:rsid w:val="00C84DFD"/>
    <w:rsid w:val="00C868E0"/>
    <w:rsid w:val="00C87A31"/>
    <w:rsid w:val="00C9087B"/>
    <w:rsid w:val="00C91128"/>
    <w:rsid w:val="00C912FC"/>
    <w:rsid w:val="00C962E4"/>
    <w:rsid w:val="00C96566"/>
    <w:rsid w:val="00C96F54"/>
    <w:rsid w:val="00C979DA"/>
    <w:rsid w:val="00CA02AA"/>
    <w:rsid w:val="00CA13E4"/>
    <w:rsid w:val="00CA2CA0"/>
    <w:rsid w:val="00CA4D49"/>
    <w:rsid w:val="00CA5F3D"/>
    <w:rsid w:val="00CA644D"/>
    <w:rsid w:val="00CA669A"/>
    <w:rsid w:val="00CA7B4A"/>
    <w:rsid w:val="00CA7C9F"/>
    <w:rsid w:val="00CA7D50"/>
    <w:rsid w:val="00CB1984"/>
    <w:rsid w:val="00CB4A64"/>
    <w:rsid w:val="00CC119F"/>
    <w:rsid w:val="00CC357D"/>
    <w:rsid w:val="00CC361A"/>
    <w:rsid w:val="00CC68EC"/>
    <w:rsid w:val="00CC7AAE"/>
    <w:rsid w:val="00CD1BE0"/>
    <w:rsid w:val="00CD27DB"/>
    <w:rsid w:val="00CD5078"/>
    <w:rsid w:val="00CD57F5"/>
    <w:rsid w:val="00CD5EB8"/>
    <w:rsid w:val="00CD6F12"/>
    <w:rsid w:val="00CE0948"/>
    <w:rsid w:val="00CE1B80"/>
    <w:rsid w:val="00CE48C3"/>
    <w:rsid w:val="00CE5624"/>
    <w:rsid w:val="00CE78D5"/>
    <w:rsid w:val="00CE7CDE"/>
    <w:rsid w:val="00CE7E19"/>
    <w:rsid w:val="00CF0BF7"/>
    <w:rsid w:val="00CF191A"/>
    <w:rsid w:val="00CF38C5"/>
    <w:rsid w:val="00CF3B4D"/>
    <w:rsid w:val="00CF67AE"/>
    <w:rsid w:val="00CF7841"/>
    <w:rsid w:val="00CF7993"/>
    <w:rsid w:val="00CF7AB0"/>
    <w:rsid w:val="00D0177F"/>
    <w:rsid w:val="00D02A20"/>
    <w:rsid w:val="00D0571E"/>
    <w:rsid w:val="00D05A25"/>
    <w:rsid w:val="00D05A74"/>
    <w:rsid w:val="00D065A1"/>
    <w:rsid w:val="00D10102"/>
    <w:rsid w:val="00D10520"/>
    <w:rsid w:val="00D124F7"/>
    <w:rsid w:val="00D13751"/>
    <w:rsid w:val="00D17364"/>
    <w:rsid w:val="00D174D2"/>
    <w:rsid w:val="00D22B65"/>
    <w:rsid w:val="00D23BE6"/>
    <w:rsid w:val="00D26665"/>
    <w:rsid w:val="00D31485"/>
    <w:rsid w:val="00D319BA"/>
    <w:rsid w:val="00D33732"/>
    <w:rsid w:val="00D3558C"/>
    <w:rsid w:val="00D35879"/>
    <w:rsid w:val="00D3738F"/>
    <w:rsid w:val="00D3758D"/>
    <w:rsid w:val="00D42C3B"/>
    <w:rsid w:val="00D433A0"/>
    <w:rsid w:val="00D4421F"/>
    <w:rsid w:val="00D4509F"/>
    <w:rsid w:val="00D4561D"/>
    <w:rsid w:val="00D46CA2"/>
    <w:rsid w:val="00D47A49"/>
    <w:rsid w:val="00D47CF3"/>
    <w:rsid w:val="00D51B23"/>
    <w:rsid w:val="00D53C7A"/>
    <w:rsid w:val="00D53FC4"/>
    <w:rsid w:val="00D53FF9"/>
    <w:rsid w:val="00D54F7A"/>
    <w:rsid w:val="00D56159"/>
    <w:rsid w:val="00D614B3"/>
    <w:rsid w:val="00D61B7E"/>
    <w:rsid w:val="00D64034"/>
    <w:rsid w:val="00D65515"/>
    <w:rsid w:val="00D71E1B"/>
    <w:rsid w:val="00D724F7"/>
    <w:rsid w:val="00D744E6"/>
    <w:rsid w:val="00D7571F"/>
    <w:rsid w:val="00D7627B"/>
    <w:rsid w:val="00D7660C"/>
    <w:rsid w:val="00D81784"/>
    <w:rsid w:val="00D81800"/>
    <w:rsid w:val="00D82154"/>
    <w:rsid w:val="00D8666D"/>
    <w:rsid w:val="00D866AA"/>
    <w:rsid w:val="00D86779"/>
    <w:rsid w:val="00D87BB6"/>
    <w:rsid w:val="00D91433"/>
    <w:rsid w:val="00D914C3"/>
    <w:rsid w:val="00D915D2"/>
    <w:rsid w:val="00D91CE2"/>
    <w:rsid w:val="00D929A3"/>
    <w:rsid w:val="00D94F47"/>
    <w:rsid w:val="00D9583E"/>
    <w:rsid w:val="00D96290"/>
    <w:rsid w:val="00D97DD3"/>
    <w:rsid w:val="00DA1B19"/>
    <w:rsid w:val="00DA224B"/>
    <w:rsid w:val="00DA2BAD"/>
    <w:rsid w:val="00DA3798"/>
    <w:rsid w:val="00DA3CFA"/>
    <w:rsid w:val="00DA5325"/>
    <w:rsid w:val="00DA61AE"/>
    <w:rsid w:val="00DA64EF"/>
    <w:rsid w:val="00DA78B5"/>
    <w:rsid w:val="00DB2A15"/>
    <w:rsid w:val="00DB3397"/>
    <w:rsid w:val="00DB3948"/>
    <w:rsid w:val="00DB3CED"/>
    <w:rsid w:val="00DB4B7C"/>
    <w:rsid w:val="00DC0731"/>
    <w:rsid w:val="00DC1FAB"/>
    <w:rsid w:val="00DC248B"/>
    <w:rsid w:val="00DC30E4"/>
    <w:rsid w:val="00DC485A"/>
    <w:rsid w:val="00DD03CB"/>
    <w:rsid w:val="00DD0528"/>
    <w:rsid w:val="00DD0E77"/>
    <w:rsid w:val="00DD1751"/>
    <w:rsid w:val="00DD2806"/>
    <w:rsid w:val="00DD3ECA"/>
    <w:rsid w:val="00DD4793"/>
    <w:rsid w:val="00DD5CC5"/>
    <w:rsid w:val="00DD5DC5"/>
    <w:rsid w:val="00DE002D"/>
    <w:rsid w:val="00DE0154"/>
    <w:rsid w:val="00DE05CC"/>
    <w:rsid w:val="00DE0DCE"/>
    <w:rsid w:val="00DE38A1"/>
    <w:rsid w:val="00DE3CDB"/>
    <w:rsid w:val="00DE497E"/>
    <w:rsid w:val="00DE4C5A"/>
    <w:rsid w:val="00DE5CCB"/>
    <w:rsid w:val="00DE7CF5"/>
    <w:rsid w:val="00DF304D"/>
    <w:rsid w:val="00DF38D5"/>
    <w:rsid w:val="00DF4BEE"/>
    <w:rsid w:val="00DF5695"/>
    <w:rsid w:val="00DF6935"/>
    <w:rsid w:val="00DF6D06"/>
    <w:rsid w:val="00E007F2"/>
    <w:rsid w:val="00E00D8B"/>
    <w:rsid w:val="00E0106C"/>
    <w:rsid w:val="00E02DA5"/>
    <w:rsid w:val="00E03411"/>
    <w:rsid w:val="00E03C33"/>
    <w:rsid w:val="00E05018"/>
    <w:rsid w:val="00E0594E"/>
    <w:rsid w:val="00E063C5"/>
    <w:rsid w:val="00E077FA"/>
    <w:rsid w:val="00E10A47"/>
    <w:rsid w:val="00E11B8E"/>
    <w:rsid w:val="00E1228C"/>
    <w:rsid w:val="00E13C69"/>
    <w:rsid w:val="00E1486F"/>
    <w:rsid w:val="00E14E9F"/>
    <w:rsid w:val="00E16C12"/>
    <w:rsid w:val="00E16F0E"/>
    <w:rsid w:val="00E17D6E"/>
    <w:rsid w:val="00E20209"/>
    <w:rsid w:val="00E20242"/>
    <w:rsid w:val="00E2554B"/>
    <w:rsid w:val="00E2685D"/>
    <w:rsid w:val="00E26A56"/>
    <w:rsid w:val="00E31ACA"/>
    <w:rsid w:val="00E31BAD"/>
    <w:rsid w:val="00E31C57"/>
    <w:rsid w:val="00E321F6"/>
    <w:rsid w:val="00E36864"/>
    <w:rsid w:val="00E36B42"/>
    <w:rsid w:val="00E3793F"/>
    <w:rsid w:val="00E41B60"/>
    <w:rsid w:val="00E44F75"/>
    <w:rsid w:val="00E46D6D"/>
    <w:rsid w:val="00E4727D"/>
    <w:rsid w:val="00E47E13"/>
    <w:rsid w:val="00E51BF8"/>
    <w:rsid w:val="00E528FA"/>
    <w:rsid w:val="00E52EC6"/>
    <w:rsid w:val="00E56BDB"/>
    <w:rsid w:val="00E5779D"/>
    <w:rsid w:val="00E57939"/>
    <w:rsid w:val="00E57AC1"/>
    <w:rsid w:val="00E613B9"/>
    <w:rsid w:val="00E623EE"/>
    <w:rsid w:val="00E6366A"/>
    <w:rsid w:val="00E642A9"/>
    <w:rsid w:val="00E6440D"/>
    <w:rsid w:val="00E6459D"/>
    <w:rsid w:val="00E6649D"/>
    <w:rsid w:val="00E67EF6"/>
    <w:rsid w:val="00E712F5"/>
    <w:rsid w:val="00E71EBD"/>
    <w:rsid w:val="00E74468"/>
    <w:rsid w:val="00E755D9"/>
    <w:rsid w:val="00E75DCF"/>
    <w:rsid w:val="00E7792D"/>
    <w:rsid w:val="00E85869"/>
    <w:rsid w:val="00E85903"/>
    <w:rsid w:val="00E87914"/>
    <w:rsid w:val="00E906BF"/>
    <w:rsid w:val="00E91383"/>
    <w:rsid w:val="00E92D41"/>
    <w:rsid w:val="00E93223"/>
    <w:rsid w:val="00E937E5"/>
    <w:rsid w:val="00E94026"/>
    <w:rsid w:val="00E97ACA"/>
    <w:rsid w:val="00EA0F78"/>
    <w:rsid w:val="00EA1461"/>
    <w:rsid w:val="00EA30A2"/>
    <w:rsid w:val="00EA3D00"/>
    <w:rsid w:val="00EA4383"/>
    <w:rsid w:val="00EA5E80"/>
    <w:rsid w:val="00EB14CD"/>
    <w:rsid w:val="00EB3361"/>
    <w:rsid w:val="00EB4499"/>
    <w:rsid w:val="00EC0B32"/>
    <w:rsid w:val="00EC0DE4"/>
    <w:rsid w:val="00EC0E48"/>
    <w:rsid w:val="00EC126F"/>
    <w:rsid w:val="00EC1465"/>
    <w:rsid w:val="00EC3A08"/>
    <w:rsid w:val="00EC3C7C"/>
    <w:rsid w:val="00EC62F2"/>
    <w:rsid w:val="00ED0DBF"/>
    <w:rsid w:val="00ED2CBF"/>
    <w:rsid w:val="00ED3A28"/>
    <w:rsid w:val="00ED4019"/>
    <w:rsid w:val="00ED453D"/>
    <w:rsid w:val="00ED521C"/>
    <w:rsid w:val="00ED54BF"/>
    <w:rsid w:val="00ED5958"/>
    <w:rsid w:val="00EE1491"/>
    <w:rsid w:val="00EE18CF"/>
    <w:rsid w:val="00EE2112"/>
    <w:rsid w:val="00EE3204"/>
    <w:rsid w:val="00EE4042"/>
    <w:rsid w:val="00EE73D3"/>
    <w:rsid w:val="00EF193A"/>
    <w:rsid w:val="00EF2257"/>
    <w:rsid w:val="00EF2889"/>
    <w:rsid w:val="00EF5031"/>
    <w:rsid w:val="00EF59F2"/>
    <w:rsid w:val="00EF6E45"/>
    <w:rsid w:val="00F00047"/>
    <w:rsid w:val="00F014BD"/>
    <w:rsid w:val="00F0258F"/>
    <w:rsid w:val="00F0403B"/>
    <w:rsid w:val="00F04ED9"/>
    <w:rsid w:val="00F07843"/>
    <w:rsid w:val="00F116D5"/>
    <w:rsid w:val="00F13E2C"/>
    <w:rsid w:val="00F15BF6"/>
    <w:rsid w:val="00F17C2E"/>
    <w:rsid w:val="00F2078F"/>
    <w:rsid w:val="00F22211"/>
    <w:rsid w:val="00F22EC2"/>
    <w:rsid w:val="00F22FDA"/>
    <w:rsid w:val="00F24B81"/>
    <w:rsid w:val="00F25795"/>
    <w:rsid w:val="00F25AE6"/>
    <w:rsid w:val="00F25B8D"/>
    <w:rsid w:val="00F2799B"/>
    <w:rsid w:val="00F31E95"/>
    <w:rsid w:val="00F33CD4"/>
    <w:rsid w:val="00F34773"/>
    <w:rsid w:val="00F35BF7"/>
    <w:rsid w:val="00F35F41"/>
    <w:rsid w:val="00F360DF"/>
    <w:rsid w:val="00F419E0"/>
    <w:rsid w:val="00F4206D"/>
    <w:rsid w:val="00F42545"/>
    <w:rsid w:val="00F43440"/>
    <w:rsid w:val="00F47691"/>
    <w:rsid w:val="00F501CF"/>
    <w:rsid w:val="00F519BC"/>
    <w:rsid w:val="00F51D2F"/>
    <w:rsid w:val="00F528D5"/>
    <w:rsid w:val="00F532CE"/>
    <w:rsid w:val="00F534F6"/>
    <w:rsid w:val="00F53A87"/>
    <w:rsid w:val="00F54497"/>
    <w:rsid w:val="00F559C2"/>
    <w:rsid w:val="00F57E5F"/>
    <w:rsid w:val="00F621E2"/>
    <w:rsid w:val="00F645FE"/>
    <w:rsid w:val="00F67E5D"/>
    <w:rsid w:val="00F70474"/>
    <w:rsid w:val="00F70E9D"/>
    <w:rsid w:val="00F72636"/>
    <w:rsid w:val="00F72F02"/>
    <w:rsid w:val="00F7409B"/>
    <w:rsid w:val="00F74EA8"/>
    <w:rsid w:val="00F76762"/>
    <w:rsid w:val="00F81D3F"/>
    <w:rsid w:val="00F83F25"/>
    <w:rsid w:val="00F86DD3"/>
    <w:rsid w:val="00F8706E"/>
    <w:rsid w:val="00F906EA"/>
    <w:rsid w:val="00F90821"/>
    <w:rsid w:val="00F91BBF"/>
    <w:rsid w:val="00F92D0E"/>
    <w:rsid w:val="00F933E4"/>
    <w:rsid w:val="00F9393A"/>
    <w:rsid w:val="00F94CBF"/>
    <w:rsid w:val="00F95547"/>
    <w:rsid w:val="00F95D89"/>
    <w:rsid w:val="00FA12A9"/>
    <w:rsid w:val="00FA2259"/>
    <w:rsid w:val="00FA240A"/>
    <w:rsid w:val="00FA4761"/>
    <w:rsid w:val="00FA6D97"/>
    <w:rsid w:val="00FA6DE6"/>
    <w:rsid w:val="00FA735D"/>
    <w:rsid w:val="00FA76A2"/>
    <w:rsid w:val="00FA7CA3"/>
    <w:rsid w:val="00FA7E2C"/>
    <w:rsid w:val="00FB09AD"/>
    <w:rsid w:val="00FB147E"/>
    <w:rsid w:val="00FB1CFB"/>
    <w:rsid w:val="00FB209A"/>
    <w:rsid w:val="00FB27BB"/>
    <w:rsid w:val="00FB58C4"/>
    <w:rsid w:val="00FB6708"/>
    <w:rsid w:val="00FB7097"/>
    <w:rsid w:val="00FC19B1"/>
    <w:rsid w:val="00FC4FA9"/>
    <w:rsid w:val="00FC59F8"/>
    <w:rsid w:val="00FC6BCA"/>
    <w:rsid w:val="00FD28F1"/>
    <w:rsid w:val="00FD37FD"/>
    <w:rsid w:val="00FD44AA"/>
    <w:rsid w:val="00FD669A"/>
    <w:rsid w:val="00FD6BDD"/>
    <w:rsid w:val="00FE1463"/>
    <w:rsid w:val="00FE34A4"/>
    <w:rsid w:val="00FE424E"/>
    <w:rsid w:val="00FE5E9E"/>
    <w:rsid w:val="00FF0766"/>
    <w:rsid w:val="00FF0BA2"/>
    <w:rsid w:val="00FF0CCE"/>
    <w:rsid w:val="00FF0DB0"/>
    <w:rsid w:val="00FF1CC1"/>
    <w:rsid w:val="00FF3956"/>
    <w:rsid w:val="00FF4367"/>
    <w:rsid w:val="00FF4491"/>
    <w:rsid w:val="00FF46E9"/>
    <w:rsid w:val="00FF4E58"/>
    <w:rsid w:val="00FF65B4"/>
    <w:rsid w:val="00FF6F62"/>
    <w:rsid w:val="00FF7C46"/>
    <w:rsid w:val="01144A2F"/>
    <w:rsid w:val="01681DA4"/>
    <w:rsid w:val="01A46C94"/>
    <w:rsid w:val="01FE1A68"/>
    <w:rsid w:val="024F5E9E"/>
    <w:rsid w:val="04C04506"/>
    <w:rsid w:val="04D94796"/>
    <w:rsid w:val="04F85637"/>
    <w:rsid w:val="053A74D0"/>
    <w:rsid w:val="05D93709"/>
    <w:rsid w:val="06C46516"/>
    <w:rsid w:val="07CA3868"/>
    <w:rsid w:val="089A25F1"/>
    <w:rsid w:val="09475D76"/>
    <w:rsid w:val="09480F8B"/>
    <w:rsid w:val="0A1B1BB6"/>
    <w:rsid w:val="0AE23D5C"/>
    <w:rsid w:val="0B142BDD"/>
    <w:rsid w:val="0B626157"/>
    <w:rsid w:val="0BF3582C"/>
    <w:rsid w:val="0D692ED8"/>
    <w:rsid w:val="0E625A46"/>
    <w:rsid w:val="0E7A0FA9"/>
    <w:rsid w:val="0F9E71BC"/>
    <w:rsid w:val="103B575A"/>
    <w:rsid w:val="11ED191D"/>
    <w:rsid w:val="11F47B16"/>
    <w:rsid w:val="12315876"/>
    <w:rsid w:val="12C33405"/>
    <w:rsid w:val="13804B71"/>
    <w:rsid w:val="14500E98"/>
    <w:rsid w:val="15204522"/>
    <w:rsid w:val="158762B9"/>
    <w:rsid w:val="163A4CBF"/>
    <w:rsid w:val="16660711"/>
    <w:rsid w:val="17085DA9"/>
    <w:rsid w:val="176F5139"/>
    <w:rsid w:val="18381230"/>
    <w:rsid w:val="19082D71"/>
    <w:rsid w:val="196F499C"/>
    <w:rsid w:val="19EF1313"/>
    <w:rsid w:val="19EF43CC"/>
    <w:rsid w:val="1A024BF3"/>
    <w:rsid w:val="1B3D2B89"/>
    <w:rsid w:val="1BC361D4"/>
    <w:rsid w:val="1BD214C3"/>
    <w:rsid w:val="1C5E5CBD"/>
    <w:rsid w:val="1CEE3757"/>
    <w:rsid w:val="1D1B20DB"/>
    <w:rsid w:val="1F2705A8"/>
    <w:rsid w:val="209317BE"/>
    <w:rsid w:val="21092AF1"/>
    <w:rsid w:val="21AF6E45"/>
    <w:rsid w:val="21CA5507"/>
    <w:rsid w:val="22B82E8D"/>
    <w:rsid w:val="23B34871"/>
    <w:rsid w:val="2554088C"/>
    <w:rsid w:val="25E54B54"/>
    <w:rsid w:val="263749C5"/>
    <w:rsid w:val="26924DEB"/>
    <w:rsid w:val="275D512C"/>
    <w:rsid w:val="27B66122"/>
    <w:rsid w:val="288766D8"/>
    <w:rsid w:val="292B51DF"/>
    <w:rsid w:val="298E77CD"/>
    <w:rsid w:val="29C33442"/>
    <w:rsid w:val="29C5138E"/>
    <w:rsid w:val="2B4F14BC"/>
    <w:rsid w:val="2BB019F0"/>
    <w:rsid w:val="2DC37C95"/>
    <w:rsid w:val="2E376BAC"/>
    <w:rsid w:val="2F9A5CC2"/>
    <w:rsid w:val="31A7777B"/>
    <w:rsid w:val="32684901"/>
    <w:rsid w:val="32E13D70"/>
    <w:rsid w:val="33610B33"/>
    <w:rsid w:val="340256A2"/>
    <w:rsid w:val="34B0485B"/>
    <w:rsid w:val="34D84632"/>
    <w:rsid w:val="34E75AA8"/>
    <w:rsid w:val="358A0AB0"/>
    <w:rsid w:val="384660D5"/>
    <w:rsid w:val="38612C4C"/>
    <w:rsid w:val="387C737E"/>
    <w:rsid w:val="38F25601"/>
    <w:rsid w:val="391C4C6E"/>
    <w:rsid w:val="39D464F4"/>
    <w:rsid w:val="39FD6E3B"/>
    <w:rsid w:val="3B477A89"/>
    <w:rsid w:val="3BFB039A"/>
    <w:rsid w:val="3D161E3E"/>
    <w:rsid w:val="3D5D2A4E"/>
    <w:rsid w:val="3F533F03"/>
    <w:rsid w:val="3F6E6467"/>
    <w:rsid w:val="3FA16C1F"/>
    <w:rsid w:val="40550D27"/>
    <w:rsid w:val="409B321A"/>
    <w:rsid w:val="41CE3C57"/>
    <w:rsid w:val="439208A7"/>
    <w:rsid w:val="43D55C66"/>
    <w:rsid w:val="445E0FEB"/>
    <w:rsid w:val="446F7EE7"/>
    <w:rsid w:val="4737595A"/>
    <w:rsid w:val="481370EB"/>
    <w:rsid w:val="482A664C"/>
    <w:rsid w:val="486A29DE"/>
    <w:rsid w:val="4A331D46"/>
    <w:rsid w:val="4A601811"/>
    <w:rsid w:val="4AF72631"/>
    <w:rsid w:val="4B1E46BA"/>
    <w:rsid w:val="4CFE40CA"/>
    <w:rsid w:val="4FB347DF"/>
    <w:rsid w:val="4FFC7800"/>
    <w:rsid w:val="52100752"/>
    <w:rsid w:val="524C6AC2"/>
    <w:rsid w:val="530002DD"/>
    <w:rsid w:val="55435A3D"/>
    <w:rsid w:val="562645D4"/>
    <w:rsid w:val="562B4756"/>
    <w:rsid w:val="56E66054"/>
    <w:rsid w:val="591B0C33"/>
    <w:rsid w:val="59A16946"/>
    <w:rsid w:val="5A2448B1"/>
    <w:rsid w:val="5A5E01A9"/>
    <w:rsid w:val="5AE879F2"/>
    <w:rsid w:val="5D212454"/>
    <w:rsid w:val="5D4E1B03"/>
    <w:rsid w:val="5D617637"/>
    <w:rsid w:val="5DAB0F3C"/>
    <w:rsid w:val="5E027D56"/>
    <w:rsid w:val="5E2D4B6B"/>
    <w:rsid w:val="5E591AC9"/>
    <w:rsid w:val="5EC57E32"/>
    <w:rsid w:val="5F773775"/>
    <w:rsid w:val="60A64845"/>
    <w:rsid w:val="64A31DFF"/>
    <w:rsid w:val="64F844C6"/>
    <w:rsid w:val="66285361"/>
    <w:rsid w:val="67C70820"/>
    <w:rsid w:val="67D32DF5"/>
    <w:rsid w:val="67EE6062"/>
    <w:rsid w:val="69A756C0"/>
    <w:rsid w:val="6D2D13AF"/>
    <w:rsid w:val="6EAA316C"/>
    <w:rsid w:val="6F237FF6"/>
    <w:rsid w:val="72742CD2"/>
    <w:rsid w:val="73E23753"/>
    <w:rsid w:val="74F37DBE"/>
    <w:rsid w:val="759741E9"/>
    <w:rsid w:val="763059B4"/>
    <w:rsid w:val="764E129C"/>
    <w:rsid w:val="76974FC1"/>
    <w:rsid w:val="76FB2B3D"/>
    <w:rsid w:val="797839FE"/>
    <w:rsid w:val="7CBF221C"/>
    <w:rsid w:val="7CEF16FD"/>
    <w:rsid w:val="7D8D2E9E"/>
    <w:rsid w:val="7F195F07"/>
    <w:rsid w:val="7F7C2700"/>
    <w:rsid w:val="8BFA4B3C"/>
    <w:rsid w:val="9EF4E006"/>
    <w:rsid w:val="C1FFD156"/>
    <w:rsid w:val="DDEF1138"/>
    <w:rsid w:val="DDEF3E5A"/>
    <w:rsid w:val="DFBF429E"/>
    <w:rsid w:val="EBEEBCD4"/>
    <w:rsid w:val="FBFA8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nhideWhenUsed="0" w:uiPriority="0" w:semiHidden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</w:r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  <w:style w:type="character" w:styleId="10">
    <w:name w:val="Hyperlink"/>
    <w:basedOn w:val="8"/>
    <w:semiHidden/>
    <w:unhideWhenUsed/>
    <w:qFormat/>
    <w:uiPriority w:val="0"/>
    <w:rPr>
      <w:color w:val="0000FF"/>
      <w:u w:val="single"/>
    </w:rPr>
  </w:style>
  <w:style w:type="character" w:customStyle="1" w:styleId="11">
    <w:name w:val="页脚 字符"/>
    <w:link w:val="4"/>
    <w:qFormat/>
    <w:uiPriority w:val="99"/>
    <w:rPr>
      <w:kern w:val="2"/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whnpo</Company>
  <Pages>10</Pages>
  <Words>316</Words>
  <Characters>1802</Characters>
  <Lines>15</Lines>
  <Paragraphs>4</Paragraphs>
  <TotalTime>14</TotalTime>
  <ScaleCrop>false</ScaleCrop>
  <LinksUpToDate>false</LinksUpToDate>
  <CharactersWithSpaces>2114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2019-06-06T10:03:00Z</dcterms:created>
  <dc:creator>赵波</dc:creator>
  <dc:description>for市妇联</dc:description>
  <cp:lastModifiedBy>笑一笑就好</cp:lastModifiedBy>
  <cp:lastPrinted>2022-02-19T10:34:00Z</cp:lastPrinted>
  <dcterms:modified xsi:type="dcterms:W3CDTF">2023-02-15T06:45:20Z</dcterms:modified>
  <dc:title>儿童友好</dc:title>
  <cp:revision>405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D749D5EFD93841829C6631ADEE0E5391</vt:lpwstr>
  </property>
</Properties>
</file>